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95E21" w:rsidRPr="005F73B3" w:rsidRDefault="00B63329" w:rsidP="005F73B3">
      <w:pPr>
        <w:pStyle w:val="Gwkaistopka"/>
        <w:ind w:left="12960"/>
        <w:rPr>
          <w:b/>
        </w:rPr>
      </w:pPr>
      <w:r w:rsidRPr="005F73B3">
        <w:rPr>
          <w:b/>
        </w:rPr>
        <w:t>Załącznik nr 3</w:t>
      </w:r>
    </w:p>
    <w:p w:rsidR="00695E21" w:rsidRDefault="00B63329">
      <w:pPr>
        <w:spacing w:after="0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OPIS PRZEDMIOTU ZAMÓWIENIA / OPIS OFEROWANEGO SPRZĘTU</w:t>
      </w:r>
    </w:p>
    <w:p w:rsidR="00695E21" w:rsidRDefault="00B63329">
      <w:pPr>
        <w:spacing w:after="0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Szczegółowy opis przedmiotu zamówienia wraz ze wskazaniem standardów jakościowych</w:t>
      </w:r>
    </w:p>
    <w:p w:rsidR="00695E21" w:rsidRDefault="00B63329">
      <w:pPr>
        <w:spacing w:after="0"/>
        <w:jc w:val="center"/>
      </w:pPr>
      <w:r>
        <w:rPr>
          <w:rFonts w:ascii="Arial" w:eastAsia="Arial" w:hAnsi="Arial" w:cs="Arial"/>
          <w:b/>
          <w:bCs/>
        </w:rPr>
        <w:t>odnoszących się do wszystkich istotnych cech przedmiotu zamówienia</w:t>
      </w:r>
    </w:p>
    <w:p w:rsidR="00695E21" w:rsidRDefault="00695E2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:rsidR="00695E21" w:rsidRDefault="00695E2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:rsidR="00695E21" w:rsidRDefault="00B6332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Dostawa </w:t>
      </w:r>
      <w:r>
        <w:rPr>
          <w:rFonts w:ascii="Arial" w:eastAsia="Arial" w:hAnsi="Arial" w:cs="Arial"/>
          <w:sz w:val="20"/>
          <w:szCs w:val="20"/>
        </w:rPr>
        <w:t>materiałów do zajęć dydaktyczno-wyrównawczych z fizyki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w ramach realizacji projektu „Tak uczymy i wspieramy, że o przyszłość ucznia dbamy” w Szkole Podstawowej nr 33 z Oddziałami Dwujęzycznymi im. Stanisława Ligonia w Katowicach ramach Programu Fundusze Europejskie dla Śląskiego 2021-2027 współfinansowanego ze środków Europejskiego Funduszu Społecznego Plus”</w:t>
      </w:r>
    </w:p>
    <w:p w:rsidR="006A70EA" w:rsidRDefault="006A70EA" w:rsidP="00824CC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:rsidR="002F3EAF" w:rsidRDefault="002F3E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color w:val="000000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59"/>
        <w:gridCol w:w="2551"/>
        <w:gridCol w:w="2868"/>
        <w:gridCol w:w="1385"/>
        <w:gridCol w:w="1134"/>
        <w:gridCol w:w="4111"/>
        <w:gridCol w:w="1875"/>
      </w:tblGrid>
      <w:tr w:rsidR="002F3EAF" w:rsidTr="005F73B3">
        <w:trPr>
          <w:trHeight w:val="2733"/>
        </w:trPr>
        <w:tc>
          <w:tcPr>
            <w:tcW w:w="959" w:type="dxa"/>
            <w:shd w:val="clear" w:color="auto" w:fill="D9D9D9" w:themeFill="background1" w:themeFillShade="D9"/>
          </w:tcPr>
          <w:p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:rsidR="002F3EAF" w:rsidRP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2F3EAF">
              <w:rPr>
                <w:b/>
                <w:color w:val="000000"/>
              </w:rPr>
              <w:t>L.p.</w:t>
            </w:r>
          </w:p>
        </w:tc>
        <w:tc>
          <w:tcPr>
            <w:tcW w:w="2551" w:type="dxa"/>
            <w:shd w:val="clear" w:color="auto" w:fill="D9D9D9" w:themeFill="background1" w:themeFillShade="D9"/>
          </w:tcPr>
          <w:p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:rsidR="002F3EAF" w:rsidRP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2F3EAF">
              <w:rPr>
                <w:b/>
                <w:color w:val="000000"/>
              </w:rPr>
              <w:t>Nazwa</w:t>
            </w:r>
          </w:p>
        </w:tc>
        <w:tc>
          <w:tcPr>
            <w:tcW w:w="2868" w:type="dxa"/>
            <w:shd w:val="clear" w:color="auto" w:fill="D9D9D9" w:themeFill="background1" w:themeFillShade="D9"/>
          </w:tcPr>
          <w:p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:rsidR="002F3EAF" w:rsidRP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2F3EAF">
              <w:rPr>
                <w:b/>
                <w:color w:val="000000"/>
              </w:rPr>
              <w:t>Opis</w:t>
            </w:r>
          </w:p>
        </w:tc>
        <w:tc>
          <w:tcPr>
            <w:tcW w:w="1385" w:type="dxa"/>
            <w:shd w:val="clear" w:color="auto" w:fill="D9D9D9" w:themeFill="background1" w:themeFillShade="D9"/>
          </w:tcPr>
          <w:p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:rsidR="002F3EAF" w:rsidRP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2F3EAF">
              <w:rPr>
                <w:b/>
                <w:color w:val="000000"/>
              </w:rPr>
              <w:t>Jednostka miary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:rsidR="002F3EAF" w:rsidRP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2F3EAF">
              <w:rPr>
                <w:b/>
                <w:color w:val="000000"/>
              </w:rPr>
              <w:t>Ilość</w:t>
            </w:r>
          </w:p>
        </w:tc>
        <w:tc>
          <w:tcPr>
            <w:tcW w:w="4111" w:type="dxa"/>
            <w:shd w:val="clear" w:color="auto" w:fill="D9D9D9" w:themeFill="background1" w:themeFillShade="D9"/>
          </w:tcPr>
          <w:p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:rsidR="002F3EAF" w:rsidRP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2F3EAF">
              <w:rPr>
                <w:b/>
                <w:color w:val="000000"/>
              </w:rPr>
              <w:t>Parametry techniczne</w:t>
            </w:r>
          </w:p>
        </w:tc>
        <w:tc>
          <w:tcPr>
            <w:tcW w:w="1875" w:type="dxa"/>
            <w:shd w:val="clear" w:color="auto" w:fill="D9D9D9" w:themeFill="background1" w:themeFillShade="D9"/>
          </w:tcPr>
          <w:p w:rsidR="002F3EAF" w:rsidRDefault="002F3EAF" w:rsidP="002F3EAF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</w:p>
          <w:p w:rsidR="002F3EAF" w:rsidRDefault="002F3EAF" w:rsidP="002F3EAF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</w:p>
          <w:p w:rsidR="002F3EAF" w:rsidRDefault="002F3EAF" w:rsidP="002F3EAF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 xml:space="preserve">Spełnienie wymagań Zamawiającego przez oferowane urządzenie 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sz w:val="18"/>
                <w:szCs w:val="18"/>
              </w:rPr>
              <w:t>(TAK lub NIE oraz hypnic dane w moustache wskazanych)</w:t>
            </w:r>
          </w:p>
          <w:p w:rsidR="002F3EAF" w:rsidRDefault="002F3EAF">
            <w:pPr>
              <w:spacing w:after="0" w:line="240" w:lineRule="auto"/>
              <w:jc w:val="center"/>
              <w:rPr>
                <w:color w:val="000000"/>
              </w:rPr>
            </w:pPr>
          </w:p>
        </w:tc>
      </w:tr>
      <w:tr w:rsidR="002F3EAF" w:rsidTr="005F73B3">
        <w:trPr>
          <w:trHeight w:val="3587"/>
        </w:trPr>
        <w:tc>
          <w:tcPr>
            <w:tcW w:w="959" w:type="dxa"/>
          </w:tcPr>
          <w:p w:rsidR="002F3EAF" w:rsidRPr="00FD5059" w:rsidRDefault="002F3EAF" w:rsidP="00FD5059">
            <w:pPr>
              <w:pStyle w:val="Akapitzlist"/>
              <w:numPr>
                <w:ilvl w:val="0"/>
                <w:numId w:val="4"/>
              </w:numPr>
              <w:spacing w:after="0" w:line="240" w:lineRule="auto"/>
              <w:rPr>
                <w:color w:val="000000"/>
              </w:rPr>
            </w:pPr>
          </w:p>
        </w:tc>
        <w:tc>
          <w:tcPr>
            <w:tcW w:w="2551" w:type="dxa"/>
          </w:tcPr>
          <w:p w:rsidR="00FD5059" w:rsidRPr="00A51070" w:rsidRDefault="00FD5059" w:rsidP="00FD5059">
            <w:pPr>
              <w:widowControl w:val="0"/>
              <w:spacing w:after="0" w:line="276" w:lineRule="auto"/>
              <w:rPr>
                <w:rFonts w:ascii="Arial" w:eastAsia="Arial" w:hAnsi="Arial" w:cs="Arial"/>
                <w:b/>
                <w:sz w:val="18"/>
                <w:szCs w:val="18"/>
              </w:rPr>
            </w:pPr>
            <w:r w:rsidRPr="00A51070">
              <w:rPr>
                <w:rFonts w:ascii="Arial" w:eastAsia="Arial" w:hAnsi="Arial" w:cs="Arial"/>
                <w:b/>
                <w:sz w:val="18"/>
                <w:szCs w:val="18"/>
              </w:rPr>
              <w:t>Materiały do zajęć dydaktyczno-wyrównawczych z fizyki</w:t>
            </w:r>
          </w:p>
          <w:p w:rsidR="002F3EAF" w:rsidRDefault="002F3EAF" w:rsidP="002F3EAF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868" w:type="dxa"/>
          </w:tcPr>
          <w:p w:rsidR="00FD5059" w:rsidRDefault="00FD5059" w:rsidP="00FD5059">
            <w:pPr>
              <w:pStyle w:val="Akapitzlist"/>
              <w:numPr>
                <w:ilvl w:val="0"/>
                <w:numId w:val="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Tor powietrzny z dmuchawą i licznikiem elektronicznym</w:t>
            </w:r>
          </w:p>
          <w:p w:rsidR="00FD5059" w:rsidRDefault="00FD5059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FD5059" w:rsidRDefault="00FD5059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FD5059" w:rsidRDefault="00FD5059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FD5059" w:rsidRPr="003C1863" w:rsidRDefault="00FD5059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FD5059" w:rsidRDefault="00FD5059" w:rsidP="00FD5059">
            <w:pPr>
              <w:pStyle w:val="Akapitzlist"/>
              <w:numPr>
                <w:ilvl w:val="0"/>
                <w:numId w:val="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LaboLAB - Siły i oddziaływania</w:t>
            </w:r>
          </w:p>
          <w:p w:rsidR="00FD5059" w:rsidRDefault="00FD5059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2F3EAF" w:rsidRDefault="002F3EA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pStyle w:val="Akapitzlist"/>
              <w:numPr>
                <w:ilvl w:val="0"/>
                <w:numId w:val="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LaboLAB - Energia. To działa</w:t>
            </w: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pStyle w:val="Akapitzlist"/>
              <w:numPr>
                <w:ilvl w:val="0"/>
                <w:numId w:val="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LaboLAB – Struktura i właściwości materii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7D2558" w:rsidRDefault="007D2558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7D2558" w:rsidRDefault="007D2558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7D2558" w:rsidRDefault="007D2558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7D2558" w:rsidRDefault="007D2558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7D2558" w:rsidRDefault="007D2558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P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pStyle w:val="Akapitzlist"/>
              <w:numPr>
                <w:ilvl w:val="0"/>
                <w:numId w:val="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Zestaw laboratoryjny- fizyka</w:t>
            </w:r>
          </w:p>
          <w:p w:rsidR="006049DF" w:rsidRDefault="006049DF" w:rsidP="006049DF">
            <w:pPr>
              <w:pStyle w:val="Akapitzlist"/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P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385" w:type="dxa"/>
          </w:tcPr>
          <w:p w:rsidR="002F3EAF" w:rsidRDefault="00E96455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Szt.</w:t>
            </w:r>
          </w:p>
          <w:p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Szt.</w:t>
            </w: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Szt.</w:t>
            </w: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Szt.</w:t>
            </w: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7D2558" w:rsidRDefault="007D2558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7D2558" w:rsidRDefault="007D2558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7D2558" w:rsidRDefault="007D2558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7D2558" w:rsidRDefault="007D2558" w:rsidP="007D2558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Szt.</w:t>
            </w:r>
          </w:p>
        </w:tc>
        <w:tc>
          <w:tcPr>
            <w:tcW w:w="1134" w:type="dxa"/>
          </w:tcPr>
          <w:p w:rsidR="002F3EAF" w:rsidRDefault="00E96455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</w:p>
          <w:p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7D2558" w:rsidRDefault="007D2558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7D2558" w:rsidRDefault="007D2558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7D2558" w:rsidRDefault="007D2558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7D2558" w:rsidRDefault="007D2558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111" w:type="dxa"/>
          </w:tcPr>
          <w:p w:rsidR="00E96455" w:rsidRPr="000941F2" w:rsidRDefault="00E96455" w:rsidP="00E96455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0941F2">
              <w:rPr>
                <w:rFonts w:ascii="Arial" w:eastAsia="Arial" w:hAnsi="Arial" w:cs="Arial"/>
                <w:sz w:val="18"/>
                <w:szCs w:val="18"/>
                <w:u w:val="single"/>
              </w:rPr>
              <w:lastRenderedPageBreak/>
              <w:t>SKŁAD ZESTAWU:</w:t>
            </w:r>
          </w:p>
          <w:p w:rsidR="00E96455" w:rsidRDefault="00E96455" w:rsidP="00E96455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0" w:name="_heading=h.z1mf0xqafls6" w:colFirst="0" w:colLast="0"/>
            <w:bookmarkEnd w:id="0"/>
            <w:r>
              <w:rPr>
                <w:rFonts w:ascii="Arial" w:eastAsia="Arial" w:hAnsi="Arial" w:cs="Arial"/>
                <w:sz w:val="18"/>
                <w:szCs w:val="18"/>
              </w:rPr>
              <w:t>- Liniowy tor powietrzny L-2 m z kompletem akcesoriów</w:t>
            </w:r>
            <w:r w:rsidR="005F73B3">
              <w:rPr>
                <w:rFonts w:ascii="Arial" w:eastAsia="Arial" w:hAnsi="Arial" w:cs="Arial"/>
                <w:sz w:val="18"/>
                <w:szCs w:val="18"/>
              </w:rPr>
              <w:t xml:space="preserve"> min 1 szt,</w:t>
            </w:r>
          </w:p>
          <w:p w:rsidR="00E96455" w:rsidRDefault="00E96455" w:rsidP="00E96455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" w:name="_heading=h.y566b9aclx0" w:colFirst="0" w:colLast="0"/>
            <w:bookmarkEnd w:id="1"/>
            <w:r>
              <w:rPr>
                <w:rFonts w:ascii="Arial" w:eastAsia="Arial" w:hAnsi="Arial" w:cs="Arial"/>
                <w:sz w:val="18"/>
                <w:szCs w:val="18"/>
              </w:rPr>
              <w:t>- Licznik elektroniczny z w czujnikami ruchu</w:t>
            </w:r>
            <w:r w:rsidR="005F73B3">
              <w:rPr>
                <w:rFonts w:ascii="Arial" w:eastAsia="Arial" w:hAnsi="Arial" w:cs="Arial"/>
                <w:sz w:val="18"/>
                <w:szCs w:val="18"/>
              </w:rPr>
              <w:t xml:space="preserve"> min. 1 szt.,</w:t>
            </w:r>
          </w:p>
          <w:p w:rsidR="00E96455" w:rsidRDefault="00E96455" w:rsidP="00E96455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" w:name="_heading=h.5gz1k7jkefhf" w:colFirst="0" w:colLast="0"/>
            <w:bookmarkEnd w:id="2"/>
            <w:r>
              <w:rPr>
                <w:rFonts w:ascii="Arial" w:eastAsia="Arial" w:hAnsi="Arial" w:cs="Arial"/>
                <w:sz w:val="18"/>
                <w:szCs w:val="18"/>
              </w:rPr>
              <w:t>- Dmuchawa elektryczna</w:t>
            </w:r>
            <w:r w:rsidR="005F73B3">
              <w:rPr>
                <w:rFonts w:ascii="Arial" w:eastAsia="Arial" w:hAnsi="Arial" w:cs="Arial"/>
                <w:sz w:val="18"/>
                <w:szCs w:val="18"/>
              </w:rPr>
              <w:t xml:space="preserve"> min. 1 szt.,</w:t>
            </w:r>
            <w:bookmarkStart w:id="3" w:name="_GoBack"/>
            <w:bookmarkEnd w:id="3"/>
          </w:p>
          <w:p w:rsidR="002F3EAF" w:rsidRDefault="002F3EA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Pr="000941F2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0941F2">
              <w:rPr>
                <w:rFonts w:ascii="Arial" w:eastAsia="Arial" w:hAnsi="Arial" w:cs="Arial"/>
                <w:sz w:val="18"/>
                <w:szCs w:val="18"/>
                <w:u w:val="single"/>
              </w:rPr>
              <w:t>SKŁAD ZESTAWU: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" w:name="_heading=h.lsfgeynd9689" w:colFirst="0" w:colLast="0"/>
            <w:bookmarkEnd w:id="4"/>
            <w:r>
              <w:rPr>
                <w:rFonts w:ascii="Arial" w:eastAsia="Arial" w:hAnsi="Arial" w:cs="Arial"/>
                <w:sz w:val="18"/>
                <w:szCs w:val="18"/>
              </w:rPr>
              <w:t>1 - przewodnik me</w:t>
            </w:r>
            <w:r w:rsidR="00865989">
              <w:rPr>
                <w:rFonts w:ascii="Arial" w:eastAsia="Arial" w:hAnsi="Arial" w:cs="Arial"/>
                <w:sz w:val="18"/>
                <w:szCs w:val="18"/>
              </w:rPr>
              <w:t>todyczny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dla nauczyciela w wersji drukowanej i cyfrowej  min.1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5" w:name="_heading=h.9t5ak73ajjos" w:colFirst="0" w:colLast="0"/>
            <w:bookmarkEnd w:id="5"/>
            <w:r>
              <w:rPr>
                <w:rFonts w:ascii="Arial" w:eastAsia="Arial" w:hAnsi="Arial" w:cs="Arial"/>
                <w:sz w:val="18"/>
                <w:szCs w:val="18"/>
              </w:rPr>
              <w:t>2 - scenariusze lekcji ze szczegółowo opisanymi eksperymentami i projektami edukacyjnymi  min.1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6" w:name="_heading=h.m3u8sq5j8g8u" w:colFirst="0" w:colLast="0"/>
            <w:bookmarkEnd w:id="6"/>
            <w:r>
              <w:rPr>
                <w:rFonts w:ascii="Arial" w:eastAsia="Arial" w:hAnsi="Arial" w:cs="Arial"/>
                <w:sz w:val="18"/>
                <w:szCs w:val="18"/>
              </w:rPr>
              <w:t>3 - drukowane materiały dla uczniów o zróżnicowanym poziomie min. 1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7" w:name="_heading=h.1fzrzqco5lgl" w:colFirst="0" w:colLast="0"/>
            <w:bookmarkEnd w:id="7"/>
            <w:r>
              <w:rPr>
                <w:rFonts w:ascii="Arial" w:eastAsia="Arial" w:hAnsi="Arial" w:cs="Arial"/>
                <w:sz w:val="18"/>
                <w:szCs w:val="18"/>
              </w:rPr>
              <w:lastRenderedPageBreak/>
              <w:t>4 - dostęp do materiałów cyfrowych (atrakcyjne symulacje, ćwiczenia, testy, podręczniki multimedialne) dla uczniów i nauczyciela - licencja szkolna, bezterminowa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5 - waga elektroniczna, zakres 2kg  min. 2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8" w:name="_heading=h.nn0khzysw62d" w:colFirst="0" w:colLast="0"/>
            <w:bookmarkEnd w:id="8"/>
            <w:r>
              <w:rPr>
                <w:rFonts w:ascii="Arial" w:eastAsia="Arial" w:hAnsi="Arial" w:cs="Arial"/>
                <w:sz w:val="18"/>
                <w:szCs w:val="18"/>
              </w:rPr>
              <w:t>6 - sprężyna "slinky" - krocząca min.10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9" w:name="_heading=h.b48on8756wr" w:colFirst="0" w:colLast="0"/>
            <w:bookmarkEnd w:id="9"/>
            <w:r>
              <w:rPr>
                <w:rFonts w:ascii="Arial" w:eastAsia="Arial" w:hAnsi="Arial" w:cs="Arial"/>
                <w:sz w:val="18"/>
                <w:szCs w:val="18"/>
              </w:rPr>
              <w:t>7 - siłomierz (dynamometr) 250 g, którego konstrukcja pozwala na zważenie zawieszonego obiektu, oraz zmierzenie siły nacisku lub naciągu. Urządzenia kalibrowane w gramach i Newtonach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min. 8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0" w:name="_heading=h.6jvagqhnja2p" w:colFirst="0" w:colLast="0"/>
            <w:bookmarkEnd w:id="10"/>
            <w:r>
              <w:rPr>
                <w:rFonts w:ascii="Arial" w:eastAsia="Arial" w:hAnsi="Arial" w:cs="Arial"/>
                <w:sz w:val="18"/>
                <w:szCs w:val="18"/>
              </w:rPr>
              <w:t>8 - model samochodu min. 8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1" w:name="_heading=h.gdrqhui2o657" w:colFirst="0" w:colLast="0"/>
            <w:bookmarkEnd w:id="11"/>
            <w:r>
              <w:rPr>
                <w:rFonts w:ascii="Arial" w:eastAsia="Arial" w:hAnsi="Arial" w:cs="Arial"/>
                <w:sz w:val="18"/>
                <w:szCs w:val="18"/>
              </w:rPr>
              <w:t>9 - stoper  min.12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2" w:name="_heading=h.r6nn5fr4yk9g" w:colFirst="0" w:colLast="0"/>
            <w:bookmarkEnd w:id="12"/>
            <w:r>
              <w:rPr>
                <w:rFonts w:ascii="Arial" w:eastAsia="Arial" w:hAnsi="Arial" w:cs="Arial"/>
                <w:sz w:val="18"/>
                <w:szCs w:val="18"/>
              </w:rPr>
              <w:t>10 - poziomica, poziom/pion  min. 8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3" w:name="_heading=h.3xn4d4q9hptg" w:colFirst="0" w:colLast="0"/>
            <w:bookmarkEnd w:id="13"/>
            <w:r>
              <w:rPr>
                <w:rFonts w:ascii="Arial" w:eastAsia="Arial" w:hAnsi="Arial" w:cs="Arial"/>
                <w:sz w:val="18"/>
                <w:szCs w:val="18"/>
              </w:rPr>
              <w:t>11 - drewniane punkty podparcia min. 15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4" w:name="_heading=h.hafms92apgsi" w:colFirst="0" w:colLast="0"/>
            <w:bookmarkEnd w:id="14"/>
            <w:r>
              <w:rPr>
                <w:rFonts w:ascii="Arial" w:eastAsia="Arial" w:hAnsi="Arial" w:cs="Arial"/>
                <w:sz w:val="18"/>
                <w:szCs w:val="18"/>
              </w:rPr>
              <w:t>12 - równoważnia  min. 8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5" w:name="_heading=h.7florha1elb7" w:colFirst="0" w:colLast="0"/>
            <w:bookmarkEnd w:id="15"/>
            <w:r>
              <w:rPr>
                <w:rFonts w:ascii="Arial" w:eastAsia="Arial" w:hAnsi="Arial" w:cs="Arial"/>
                <w:sz w:val="18"/>
                <w:szCs w:val="18"/>
              </w:rPr>
              <w:t>13 - opiłki żelaza (waga 625g)  min. 1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6" w:name="_heading=h.srubybu8vpam" w:colFirst="0" w:colLast="0"/>
            <w:bookmarkEnd w:id="16"/>
            <w:r>
              <w:rPr>
                <w:rFonts w:ascii="Arial" w:eastAsia="Arial" w:hAnsi="Arial" w:cs="Arial"/>
                <w:sz w:val="18"/>
                <w:szCs w:val="18"/>
              </w:rPr>
              <w:t>14 - szalka Petriego z pokrywką min. 10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7" w:name="_heading=h.rijrpzevmxgo" w:colFirst="0" w:colLast="0"/>
            <w:bookmarkEnd w:id="17"/>
            <w:r>
              <w:rPr>
                <w:rFonts w:ascii="Arial" w:eastAsia="Arial" w:hAnsi="Arial" w:cs="Arial"/>
                <w:sz w:val="18"/>
                <w:szCs w:val="18"/>
              </w:rPr>
              <w:t>15 - pary magnesów z oznaczonymi biegunami min. 16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8" w:name="_heading=h.wiegebqvvzdd" w:colFirst="0" w:colLast="0"/>
            <w:bookmarkEnd w:id="18"/>
            <w:r>
              <w:rPr>
                <w:rFonts w:ascii="Arial" w:eastAsia="Arial" w:hAnsi="Arial" w:cs="Arial"/>
                <w:sz w:val="18"/>
                <w:szCs w:val="18"/>
              </w:rPr>
              <w:t>16 - magnesy pierścieniowe min. 16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9" w:name="_heading=h.fdqjcxrby517" w:colFirst="0" w:colLast="0"/>
            <w:bookmarkEnd w:id="19"/>
            <w:r>
              <w:rPr>
                <w:rFonts w:ascii="Arial" w:eastAsia="Arial" w:hAnsi="Arial" w:cs="Arial"/>
                <w:sz w:val="18"/>
                <w:szCs w:val="18"/>
              </w:rPr>
              <w:t>17 - podkładki płaskie, ocynkowane, duże min. 16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0" w:name="_heading=h.930soexblrdx" w:colFirst="0" w:colLast="0"/>
            <w:bookmarkEnd w:id="20"/>
            <w:r>
              <w:rPr>
                <w:rFonts w:ascii="Arial" w:eastAsia="Arial" w:hAnsi="Arial" w:cs="Arial"/>
                <w:sz w:val="18"/>
                <w:szCs w:val="18"/>
              </w:rPr>
              <w:t>18 - podkładki płaskie, stalowe, małe min. 220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1" w:name="_heading=h.66ep95bx0aai" w:colFirst="0" w:colLast="0"/>
            <w:bookmarkEnd w:id="21"/>
            <w:r>
              <w:rPr>
                <w:rFonts w:ascii="Arial" w:eastAsia="Arial" w:hAnsi="Arial" w:cs="Arial"/>
                <w:sz w:val="18"/>
                <w:szCs w:val="18"/>
              </w:rPr>
              <w:t>19 - elementy konstrukcyjne K&amp;•39;NEX - drążki o dł. 13 cm  min. 24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2" w:name="_heading=h.v6tt99kx8pf1" w:colFirst="0" w:colLast="0"/>
            <w:bookmarkEnd w:id="22"/>
            <w:r>
              <w:rPr>
                <w:rFonts w:ascii="Arial" w:eastAsia="Arial" w:hAnsi="Arial" w:cs="Arial"/>
                <w:sz w:val="18"/>
                <w:szCs w:val="18"/>
              </w:rPr>
              <w:t>20 - kule styropianowe małe  min. 24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3" w:name="_heading=h.54lk0mimkkho" w:colFirst="0" w:colLast="0"/>
            <w:bookmarkEnd w:id="23"/>
            <w:r>
              <w:rPr>
                <w:rFonts w:ascii="Arial" w:eastAsia="Arial" w:hAnsi="Arial" w:cs="Arial"/>
                <w:sz w:val="18"/>
                <w:szCs w:val="18"/>
              </w:rPr>
              <w:t>21 - kule styropianowe duże  min. 8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4" w:name="_heading=h.q4295m2rdaqv" w:colFirst="0" w:colLast="0"/>
            <w:bookmarkEnd w:id="24"/>
            <w:r>
              <w:rPr>
                <w:rFonts w:ascii="Arial" w:eastAsia="Arial" w:hAnsi="Arial" w:cs="Arial"/>
                <w:sz w:val="18"/>
                <w:szCs w:val="18"/>
              </w:rPr>
              <w:t>22 - małe, drewniane szpulki min.10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5" w:name="_heading=h.gha2vx8ucd7a" w:colFirst="0" w:colLast="0"/>
            <w:bookmarkEnd w:id="25"/>
            <w:r>
              <w:rPr>
                <w:rFonts w:ascii="Arial" w:eastAsia="Arial" w:hAnsi="Arial" w:cs="Arial"/>
                <w:sz w:val="18"/>
                <w:szCs w:val="18"/>
              </w:rPr>
              <w:t>23 - papier ścierny, drobnoziarnisty (arkusz)  min. 5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6" w:name="_heading=h.wnewyutsmmj2" w:colFirst="0" w:colLast="0"/>
            <w:bookmarkEnd w:id="26"/>
            <w:r>
              <w:rPr>
                <w:rFonts w:ascii="Arial" w:eastAsia="Arial" w:hAnsi="Arial" w:cs="Arial"/>
                <w:sz w:val="18"/>
                <w:szCs w:val="18"/>
              </w:rPr>
              <w:t>24 - zielony filc (arkusz)  min.5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7" w:name="_heading=h.s16kojh7woa8" w:colFirst="0" w:colLast="0"/>
            <w:bookmarkEnd w:id="27"/>
            <w:r>
              <w:rPr>
                <w:rFonts w:ascii="Arial" w:eastAsia="Arial" w:hAnsi="Arial" w:cs="Arial"/>
                <w:sz w:val="18"/>
                <w:szCs w:val="18"/>
              </w:rPr>
              <w:t>25 - folia bąbelkowa (arkusz) min. 12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8" w:name="_heading=h.sv2isiywdvbt" w:colFirst="0" w:colLast="0"/>
            <w:bookmarkEnd w:id="28"/>
            <w:r>
              <w:rPr>
                <w:rFonts w:ascii="Arial" w:eastAsia="Arial" w:hAnsi="Arial" w:cs="Arial"/>
                <w:sz w:val="18"/>
                <w:szCs w:val="18"/>
              </w:rPr>
              <w:t>26 - taśma miernicza (dł. 150 cm)  min. 8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9" w:name="_heading=h.7sbmxj7tsge" w:colFirst="0" w:colLast="0"/>
            <w:bookmarkEnd w:id="29"/>
            <w:r>
              <w:rPr>
                <w:rFonts w:ascii="Arial" w:eastAsia="Arial" w:hAnsi="Arial" w:cs="Arial"/>
                <w:sz w:val="18"/>
                <w:szCs w:val="18"/>
              </w:rPr>
              <w:t>27 - odważniki plastikowe (krążki)  min. 8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0" w:name="_heading=h.d3galfp1yq1x" w:colFirst="0" w:colLast="0"/>
            <w:bookmarkEnd w:id="30"/>
            <w:r>
              <w:rPr>
                <w:rFonts w:ascii="Arial" w:eastAsia="Arial" w:hAnsi="Arial" w:cs="Arial"/>
                <w:sz w:val="18"/>
                <w:szCs w:val="18"/>
              </w:rPr>
              <w:t>28 - cienki, mocny sznurek (dł. 60 m) min.1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1" w:name="_heading=h.sbdtyanj1gf4" w:colFirst="0" w:colLast="0"/>
            <w:bookmarkEnd w:id="31"/>
            <w:r>
              <w:rPr>
                <w:rFonts w:ascii="Arial" w:eastAsia="Arial" w:hAnsi="Arial" w:cs="Arial"/>
                <w:sz w:val="18"/>
                <w:szCs w:val="18"/>
              </w:rPr>
              <w:t>29 - strunowe woreczki foliowe (duże)  min. 25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2" w:name="_heading=h.s3k5ezlh4u48" w:colFirst="0" w:colLast="0"/>
            <w:bookmarkEnd w:id="32"/>
            <w:r>
              <w:rPr>
                <w:rFonts w:ascii="Arial" w:eastAsia="Arial" w:hAnsi="Arial" w:cs="Arial"/>
                <w:sz w:val="18"/>
                <w:szCs w:val="18"/>
              </w:rPr>
              <w:lastRenderedPageBreak/>
              <w:t>27 - plansza dydaktyczna "Metoda badawcza"  min 1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3" w:name="_heading=h.836pbikb7r25" w:colFirst="0" w:colLast="0"/>
            <w:bookmarkEnd w:id="33"/>
            <w:r>
              <w:rPr>
                <w:rFonts w:ascii="Arial" w:eastAsia="Arial" w:hAnsi="Arial" w:cs="Arial"/>
                <w:sz w:val="18"/>
                <w:szCs w:val="18"/>
              </w:rPr>
              <w:t>28 - duża, wytrzymała skrzynia (tworzywo sztuczne, 50x60x30 cm) min.1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049DF" w:rsidRPr="00382D8A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382D8A">
              <w:rPr>
                <w:rFonts w:ascii="Arial" w:eastAsia="Arial" w:hAnsi="Arial" w:cs="Arial"/>
                <w:sz w:val="18"/>
                <w:szCs w:val="18"/>
                <w:u w:val="single"/>
              </w:rPr>
              <w:t>Skład zestawu: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4" w:name="_heading=h.ag94zuv2itkm" w:colFirst="0" w:colLast="0"/>
            <w:bookmarkEnd w:id="34"/>
            <w:r>
              <w:rPr>
                <w:rFonts w:ascii="Arial" w:eastAsia="Arial" w:hAnsi="Arial" w:cs="Arial"/>
                <w:sz w:val="18"/>
                <w:szCs w:val="18"/>
              </w:rPr>
              <w:t>1 - przewodnik metodyczny dla nauczyciela w wersji drukowanej i cyfrowej min. 1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5" w:name="_heading=h.g0tr1factx0z" w:colFirst="0" w:colLast="0"/>
            <w:bookmarkEnd w:id="35"/>
            <w:r>
              <w:rPr>
                <w:rFonts w:ascii="Arial" w:eastAsia="Arial" w:hAnsi="Arial" w:cs="Arial"/>
                <w:sz w:val="18"/>
                <w:szCs w:val="18"/>
              </w:rPr>
              <w:t>2 - scenariusze lekcji ze szczegółowo opisanymi eksperymentami i projektami edukacyjnymi min. 1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6" w:name="_heading=h.7u0jb97exl1w" w:colFirst="0" w:colLast="0"/>
            <w:bookmarkEnd w:id="36"/>
            <w:r>
              <w:rPr>
                <w:rFonts w:ascii="Arial" w:eastAsia="Arial" w:hAnsi="Arial" w:cs="Arial"/>
                <w:sz w:val="18"/>
                <w:szCs w:val="18"/>
              </w:rPr>
              <w:t>3 - drukowane materiały dla uczniów o zróżnicowanym poziomie min. 1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7" w:name="_heading=h.5n85pdazz4qv" w:colFirst="0" w:colLast="0"/>
            <w:bookmarkEnd w:id="37"/>
            <w:r>
              <w:rPr>
                <w:rFonts w:ascii="Arial" w:eastAsia="Arial" w:hAnsi="Arial" w:cs="Arial"/>
                <w:sz w:val="18"/>
                <w:szCs w:val="18"/>
              </w:rPr>
              <w:t>4 - dostęp do materiałów cyfrowych (atrakcyjne symulacje, ćwiczenia, testy, podręczniki multimedialne) dla uczniów i nauczyciela - licencja szkolna, bezterminowa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8" w:name="_heading=h.dgqpxeskd3so" w:colFirst="0" w:colLast="0"/>
            <w:bookmarkEnd w:id="38"/>
            <w:r>
              <w:rPr>
                <w:rFonts w:ascii="Arial" w:eastAsia="Arial" w:hAnsi="Arial" w:cs="Arial"/>
                <w:sz w:val="18"/>
                <w:szCs w:val="18"/>
              </w:rPr>
              <w:t>5 - elektroskop  min.1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9" w:name="_heading=h.1hxwma6a8g3e" w:colFirst="0" w:colLast="0"/>
            <w:bookmarkEnd w:id="39"/>
            <w:r>
              <w:rPr>
                <w:rFonts w:ascii="Arial" w:eastAsia="Arial" w:hAnsi="Arial" w:cs="Arial"/>
                <w:sz w:val="18"/>
                <w:szCs w:val="18"/>
              </w:rPr>
              <w:t>6 - zestaw przewodników i izolatorów min.1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0" w:name="_heading=h.8p7d9933di8n" w:colFirst="0" w:colLast="0"/>
            <w:bookmarkEnd w:id="40"/>
            <w:r>
              <w:rPr>
                <w:rFonts w:ascii="Arial" w:eastAsia="Arial" w:hAnsi="Arial" w:cs="Arial"/>
                <w:sz w:val="18"/>
                <w:szCs w:val="18"/>
              </w:rPr>
              <w:t>7 - miernik uniwersalny min. 2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1" w:name="_heading=h.fwydum5rd61r" w:colFirst="0" w:colLast="0"/>
            <w:bookmarkEnd w:id="41"/>
            <w:r>
              <w:rPr>
                <w:rFonts w:ascii="Arial" w:eastAsia="Arial" w:hAnsi="Arial" w:cs="Arial"/>
                <w:sz w:val="18"/>
                <w:szCs w:val="18"/>
              </w:rPr>
              <w:t>8 - pałeczki do elektryzowania min 2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2" w:name="_heading=h.7uy8iv58a3e0" w:colFirst="0" w:colLast="0"/>
            <w:bookmarkEnd w:id="42"/>
            <w:r>
              <w:rPr>
                <w:rFonts w:ascii="Arial" w:eastAsia="Arial" w:hAnsi="Arial" w:cs="Arial"/>
                <w:sz w:val="18"/>
                <w:szCs w:val="18"/>
              </w:rPr>
              <w:t>9 - piłeczki pingpongowe min.16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3" w:name="_heading=h.ae7b0z8l29qa" w:colFirst="0" w:colLast="0"/>
            <w:bookmarkEnd w:id="43"/>
            <w:r>
              <w:rPr>
                <w:rFonts w:ascii="Arial" w:eastAsia="Arial" w:hAnsi="Arial" w:cs="Arial"/>
                <w:sz w:val="18"/>
                <w:szCs w:val="18"/>
              </w:rPr>
              <w:t>10 - baterie alkaliczne R20 min. 36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4" w:name="_heading=h.9nrg1i1auj8j" w:colFirst="0" w:colLast="0"/>
            <w:bookmarkEnd w:id="44"/>
            <w:r>
              <w:rPr>
                <w:rFonts w:ascii="Arial" w:eastAsia="Arial" w:hAnsi="Arial" w:cs="Arial"/>
                <w:sz w:val="18"/>
                <w:szCs w:val="18"/>
              </w:rPr>
              <w:t>11 - uchwyt na baterie R20 min. 45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5" w:name="_heading=h.bofil8fxyzst" w:colFirst="0" w:colLast="0"/>
            <w:bookmarkEnd w:id="45"/>
            <w:r>
              <w:rPr>
                <w:rFonts w:ascii="Arial" w:eastAsia="Arial" w:hAnsi="Arial" w:cs="Arial"/>
                <w:sz w:val="18"/>
                <w:szCs w:val="18"/>
              </w:rPr>
              <w:t>12 - brzęczek elektryczny min. 5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6" w:name="_heading=h.22fpbgpgg66x" w:colFirst="0" w:colLast="0"/>
            <w:bookmarkEnd w:id="46"/>
            <w:r>
              <w:rPr>
                <w:rFonts w:ascii="Arial" w:eastAsia="Arial" w:hAnsi="Arial" w:cs="Arial"/>
                <w:sz w:val="18"/>
                <w:szCs w:val="18"/>
              </w:rPr>
              <w:t>13 - silniczek elektryczny min. 5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7" w:name="_heading=h.5w4j13bgw4t9" w:colFirst="0" w:colLast="0"/>
            <w:bookmarkEnd w:id="47"/>
            <w:r>
              <w:rPr>
                <w:rFonts w:ascii="Arial" w:eastAsia="Arial" w:hAnsi="Arial" w:cs="Arial"/>
                <w:sz w:val="18"/>
                <w:szCs w:val="18"/>
              </w:rPr>
              <w:t>14 - mini żarówka 2V 0,06A min. 20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8" w:name="_heading=h.i4y9mm5p6hyk" w:colFirst="0" w:colLast="0"/>
            <w:bookmarkEnd w:id="48"/>
            <w:r>
              <w:rPr>
                <w:rFonts w:ascii="Arial" w:eastAsia="Arial" w:hAnsi="Arial" w:cs="Arial"/>
                <w:sz w:val="18"/>
                <w:szCs w:val="18"/>
              </w:rPr>
              <w:t>15 - oprawka mini żarówki min. 30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9" w:name="_heading=h.rxft0mukon8v" w:colFirst="0" w:colLast="0"/>
            <w:bookmarkEnd w:id="49"/>
            <w:r>
              <w:rPr>
                <w:rFonts w:ascii="Arial" w:eastAsia="Arial" w:hAnsi="Arial" w:cs="Arial"/>
                <w:sz w:val="18"/>
                <w:szCs w:val="18"/>
              </w:rPr>
              <w:t>16 - przewód na rolce (dł. 30m) min. 1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17 - cążki do cięcia przewodów i zdejmowania izolacji min. 1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50" w:name="_heading=h.etn3rzxuqg16" w:colFirst="0" w:colLast="0"/>
            <w:bookmarkEnd w:id="50"/>
            <w:r>
              <w:rPr>
                <w:rFonts w:ascii="Arial" w:eastAsia="Arial" w:hAnsi="Arial" w:cs="Arial"/>
                <w:sz w:val="18"/>
                <w:szCs w:val="18"/>
              </w:rPr>
              <w:t>18 - termometr zanurzeniowy z podwójną skalą, stopniami Celsjusza i Fahrenheita ( zakres: od -10 do 110 stopni C) min. 30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51" w:name="_heading=h.yaszhpm2m9zj" w:colFirst="0" w:colLast="0"/>
            <w:bookmarkEnd w:id="51"/>
            <w:r>
              <w:rPr>
                <w:rFonts w:ascii="Arial" w:eastAsia="Arial" w:hAnsi="Arial" w:cs="Arial"/>
                <w:sz w:val="18"/>
                <w:szCs w:val="18"/>
              </w:rPr>
              <w:t>19 - ogniwo słoneczne (10 x7 cm) min. 5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52" w:name="_heading=h.5kc490i15uhx" w:colFirst="0" w:colLast="0"/>
            <w:bookmarkEnd w:id="52"/>
            <w:r>
              <w:rPr>
                <w:rFonts w:ascii="Arial" w:eastAsia="Arial" w:hAnsi="Arial" w:cs="Arial"/>
                <w:sz w:val="18"/>
                <w:szCs w:val="18"/>
              </w:rPr>
              <w:t>20 - pręty drewniane (0,6x30 cm) min. 10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53" w:name="_heading=h.tjd9dl6ve3nb" w:colFirst="0" w:colLast="0"/>
            <w:bookmarkEnd w:id="53"/>
            <w:r>
              <w:rPr>
                <w:rFonts w:ascii="Arial" w:eastAsia="Arial" w:hAnsi="Arial" w:cs="Arial"/>
                <w:sz w:val="18"/>
                <w:szCs w:val="18"/>
              </w:rPr>
              <w:t>21 - szklane kulki min.40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54" w:name="_heading=h.7vrl7dcwo3pj" w:colFirst="0" w:colLast="0"/>
            <w:bookmarkEnd w:id="54"/>
            <w:r>
              <w:rPr>
                <w:rFonts w:ascii="Arial" w:eastAsia="Arial" w:hAnsi="Arial" w:cs="Arial"/>
                <w:sz w:val="18"/>
                <w:szCs w:val="18"/>
              </w:rPr>
              <w:t>22 - biały karton konstrukcyjny  min.50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55" w:name="_heading=h.uidx8avi2nzs" w:colFirst="0" w:colLast="0"/>
            <w:bookmarkEnd w:id="55"/>
            <w:r>
              <w:rPr>
                <w:rFonts w:ascii="Arial" w:eastAsia="Arial" w:hAnsi="Arial" w:cs="Arial"/>
                <w:sz w:val="18"/>
                <w:szCs w:val="18"/>
              </w:rPr>
              <w:t>23 - humus ogrodowy (poj. 1,6 L)  min.1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56" w:name="_heading=h.pepcgbpmxpxb" w:colFirst="0" w:colLast="0"/>
            <w:bookmarkEnd w:id="56"/>
            <w:r>
              <w:rPr>
                <w:rFonts w:ascii="Arial" w:eastAsia="Arial" w:hAnsi="Arial" w:cs="Arial"/>
                <w:sz w:val="18"/>
                <w:szCs w:val="18"/>
              </w:rPr>
              <w:lastRenderedPageBreak/>
              <w:t>24 - pipety skalowane (poj. 3 ml) min.8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57" w:name="_heading=h.9w0y26sdd7d" w:colFirst="0" w:colLast="0"/>
            <w:bookmarkEnd w:id="57"/>
            <w:r>
              <w:rPr>
                <w:rFonts w:ascii="Arial" w:eastAsia="Arial" w:hAnsi="Arial" w:cs="Arial"/>
                <w:sz w:val="18"/>
                <w:szCs w:val="18"/>
              </w:rPr>
              <w:t>25 - linijka (dł. 30 cm) min. 16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58" w:name="_heading=h.8orlcbicssgs" w:colFirst="0" w:colLast="0"/>
            <w:bookmarkEnd w:id="58"/>
            <w:r>
              <w:rPr>
                <w:rFonts w:ascii="Arial" w:eastAsia="Arial" w:hAnsi="Arial" w:cs="Arial"/>
                <w:sz w:val="18"/>
                <w:szCs w:val="18"/>
              </w:rPr>
              <w:t>26 - cienki, mocny sznurek (dł. 60 m) min.1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59" w:name="_heading=h.q5yxldxm4fdn" w:colFirst="0" w:colLast="0"/>
            <w:bookmarkEnd w:id="59"/>
            <w:r>
              <w:rPr>
                <w:rFonts w:ascii="Arial" w:eastAsia="Arial" w:hAnsi="Arial" w:cs="Arial"/>
                <w:sz w:val="18"/>
                <w:szCs w:val="18"/>
              </w:rPr>
              <w:t>27 - kolorowe słomki do napojów min. 100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60" w:name="_heading=h.limh3lygmtc1" w:colFirst="0" w:colLast="0"/>
            <w:bookmarkEnd w:id="60"/>
            <w:r>
              <w:rPr>
                <w:rFonts w:ascii="Arial" w:eastAsia="Arial" w:hAnsi="Arial" w:cs="Arial"/>
                <w:sz w:val="18"/>
                <w:szCs w:val="18"/>
              </w:rPr>
              <w:t>28 - przeźroczyste słomki do napojów min.150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61" w:name="_heading=h.hvqcdjd6serb" w:colFirst="0" w:colLast="0"/>
            <w:bookmarkEnd w:id="61"/>
            <w:r>
              <w:rPr>
                <w:rFonts w:ascii="Arial" w:eastAsia="Arial" w:hAnsi="Arial" w:cs="Arial"/>
                <w:sz w:val="18"/>
                <w:szCs w:val="18"/>
              </w:rPr>
              <w:t>29 - pojemnik (poj. 5,5 L) min.8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62" w:name="_heading=h.8wafrvrv0j7r" w:colFirst="0" w:colLast="0"/>
            <w:bookmarkEnd w:id="62"/>
            <w:r>
              <w:rPr>
                <w:rFonts w:ascii="Arial" w:eastAsia="Arial" w:hAnsi="Arial" w:cs="Arial"/>
                <w:sz w:val="18"/>
                <w:szCs w:val="18"/>
              </w:rPr>
              <w:t>30 - rolki taśmy klejącej min.8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63" w:name="_heading=h.4be8gjb7r3fb" w:colFirst="0" w:colLast="0"/>
            <w:bookmarkEnd w:id="63"/>
            <w:r>
              <w:rPr>
                <w:rFonts w:ascii="Arial" w:eastAsia="Arial" w:hAnsi="Arial" w:cs="Arial"/>
                <w:sz w:val="18"/>
                <w:szCs w:val="18"/>
              </w:rPr>
              <w:t>31 - łyżeczki plastikowe min.50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64" w:name="_heading=h.qdu9mdamdulw" w:colFirst="0" w:colLast="0"/>
            <w:bookmarkEnd w:id="64"/>
            <w:r>
              <w:rPr>
                <w:rFonts w:ascii="Arial" w:eastAsia="Arial" w:hAnsi="Arial" w:cs="Arial"/>
                <w:sz w:val="18"/>
                <w:szCs w:val="18"/>
              </w:rPr>
              <w:t>32 - pokrywka (poj. 0,4 L) min.10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65" w:name="_heading=h.4onqc716hl9x" w:colFirst="0" w:colLast="0"/>
            <w:bookmarkEnd w:id="65"/>
            <w:r>
              <w:rPr>
                <w:rFonts w:ascii="Arial" w:eastAsia="Arial" w:hAnsi="Arial" w:cs="Arial"/>
                <w:sz w:val="18"/>
                <w:szCs w:val="18"/>
              </w:rPr>
              <w:t>33 - kubek plastikowy (poj. 250 ml) min.32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66" w:name="_heading=h.lmec1i9d6se9" w:colFirst="0" w:colLast="0"/>
            <w:bookmarkEnd w:id="66"/>
            <w:r>
              <w:rPr>
                <w:rFonts w:ascii="Arial" w:eastAsia="Arial" w:hAnsi="Arial" w:cs="Arial"/>
                <w:sz w:val="18"/>
                <w:szCs w:val="18"/>
              </w:rPr>
              <w:t>34 - kubek styropianowy (poj. 230 ml) min. 25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67" w:name="_heading=h.jm4ia9c5n3t6" w:colFirst="0" w:colLast="0"/>
            <w:bookmarkEnd w:id="67"/>
            <w:r>
              <w:rPr>
                <w:rFonts w:ascii="Arial" w:eastAsia="Arial" w:hAnsi="Arial" w:cs="Arial"/>
                <w:sz w:val="18"/>
                <w:szCs w:val="18"/>
              </w:rPr>
              <w:t>35 - pojemnik plastikowy (poj. 30 ml) min.60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68" w:name="_heading=h.sw3d8ub7ys08" w:colFirst="0" w:colLast="0"/>
            <w:bookmarkEnd w:id="68"/>
            <w:r>
              <w:rPr>
                <w:rFonts w:ascii="Arial" w:eastAsia="Arial" w:hAnsi="Arial" w:cs="Arial"/>
                <w:sz w:val="18"/>
                <w:szCs w:val="18"/>
              </w:rPr>
              <w:t>36 - plansza dydaktyczna "Metoda badawcza" min.1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69" w:name="_heading=h.o0d4h5oww44f" w:colFirst="0" w:colLast="0"/>
            <w:bookmarkEnd w:id="69"/>
            <w:r>
              <w:rPr>
                <w:rFonts w:ascii="Arial" w:eastAsia="Arial" w:hAnsi="Arial" w:cs="Arial"/>
                <w:sz w:val="18"/>
                <w:szCs w:val="18"/>
              </w:rPr>
              <w:t>37 - duża, wytrzymała skrzynia (tworzywo sztuczne, 50x60x30 cm)min 1 szt.</w:t>
            </w:r>
          </w:p>
          <w:p w:rsidR="006049DF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9F7CEF" w:rsidRDefault="009F7CE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9F7CEF" w:rsidRDefault="009F7CE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9F7CEF" w:rsidRDefault="009F7CE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7D2558" w:rsidRPr="00382D8A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382D8A">
              <w:rPr>
                <w:rFonts w:ascii="Arial" w:eastAsia="Arial" w:hAnsi="Arial" w:cs="Arial"/>
                <w:sz w:val="18"/>
                <w:szCs w:val="18"/>
                <w:u w:val="single"/>
              </w:rPr>
              <w:t>Skład zestawu:</w:t>
            </w:r>
          </w:p>
          <w:p w:rsidR="007D2558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70" w:name="_heading=h.2uwzmuk5ticv" w:colFirst="0" w:colLast="0"/>
            <w:bookmarkEnd w:id="70"/>
            <w:r>
              <w:rPr>
                <w:rFonts w:ascii="Arial" w:eastAsia="Arial" w:hAnsi="Arial" w:cs="Arial"/>
                <w:sz w:val="18"/>
                <w:szCs w:val="18"/>
              </w:rPr>
              <w:t>1 - przewodnik metodyczny dla nauczyciela w wersji drukowanej i cyfrowej min. 1 szt.</w:t>
            </w:r>
          </w:p>
          <w:p w:rsidR="007D2558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71" w:name="_heading=h.4b2926n9s5ej" w:colFirst="0" w:colLast="0"/>
            <w:bookmarkEnd w:id="71"/>
            <w:r>
              <w:rPr>
                <w:rFonts w:ascii="Arial" w:eastAsia="Arial" w:hAnsi="Arial" w:cs="Arial"/>
                <w:sz w:val="18"/>
                <w:szCs w:val="18"/>
              </w:rPr>
              <w:t>2 - scenariusze lekcji ze szczegółowo opisanymi eksperymentami i projektami edukacyjnymi min.1 szt.</w:t>
            </w:r>
          </w:p>
          <w:p w:rsidR="007D2558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72" w:name="_heading=h.n149uitda0ma" w:colFirst="0" w:colLast="0"/>
            <w:bookmarkEnd w:id="72"/>
            <w:r>
              <w:rPr>
                <w:rFonts w:ascii="Arial" w:eastAsia="Arial" w:hAnsi="Arial" w:cs="Arial"/>
                <w:sz w:val="18"/>
                <w:szCs w:val="18"/>
              </w:rPr>
              <w:t>3 - drukowane materiały dla uczniów o zróżnicowanym poziomie min. 30 szt.</w:t>
            </w:r>
          </w:p>
          <w:p w:rsidR="007D2558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73" w:name="_heading=h.sp99bz2lb8u5" w:colFirst="0" w:colLast="0"/>
            <w:bookmarkEnd w:id="73"/>
            <w:r>
              <w:rPr>
                <w:rFonts w:ascii="Arial" w:eastAsia="Arial" w:hAnsi="Arial" w:cs="Arial"/>
                <w:sz w:val="18"/>
                <w:szCs w:val="18"/>
              </w:rPr>
              <w:t>4 - dostęp do materiałów cyfrowych (atrakcyjne symulacje, ćwiczenia, testy, podręczniki multimedialne) dla uczniów i nauczyciela licencja szkolna, bezterminowa</w:t>
            </w:r>
          </w:p>
          <w:p w:rsidR="007D2558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74" w:name="_heading=h.8d2dr8txqy6j" w:colFirst="0" w:colLast="0"/>
            <w:bookmarkEnd w:id="74"/>
            <w:r>
              <w:rPr>
                <w:rFonts w:ascii="Arial" w:eastAsia="Arial" w:hAnsi="Arial" w:cs="Arial"/>
                <w:sz w:val="18"/>
                <w:szCs w:val="18"/>
              </w:rPr>
              <w:t xml:space="preserve">5 - cylinder miarowy (poj. 1000 </w:t>
            </w:r>
            <w:r w:rsidRPr="0007039A">
              <w:rPr>
                <w:rFonts w:ascii="Arial" w:eastAsia="Arial" w:hAnsi="Arial" w:cs="Arial"/>
                <w:sz w:val="18"/>
                <w:szCs w:val="18"/>
              </w:rPr>
              <w:t>ml ) min 8 szt.</w:t>
            </w:r>
          </w:p>
          <w:p w:rsidR="007D2558" w:rsidRPr="0007039A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75" w:name="_heading=h.kypq60ll8skq" w:colFirst="0" w:colLast="0"/>
            <w:bookmarkEnd w:id="75"/>
            <w:r w:rsidRPr="0007039A">
              <w:rPr>
                <w:rFonts w:ascii="Arial" w:eastAsia="Arial" w:hAnsi="Arial" w:cs="Arial"/>
                <w:sz w:val="18"/>
                <w:szCs w:val="18"/>
              </w:rPr>
              <w:t xml:space="preserve">6 - zlewka laboratoryjna Pyrex (poj. 100 ml) min. 2 szt. </w:t>
            </w:r>
          </w:p>
          <w:p w:rsidR="007D2558" w:rsidRPr="003D0396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76" w:name="_heading=h.suzdw88p8oi0" w:colFirst="0" w:colLast="0"/>
            <w:bookmarkEnd w:id="76"/>
            <w:r>
              <w:rPr>
                <w:rFonts w:ascii="Arial" w:eastAsia="Arial" w:hAnsi="Arial" w:cs="Arial"/>
                <w:sz w:val="18"/>
                <w:szCs w:val="18"/>
              </w:rPr>
              <w:t xml:space="preserve">7 - metalowe kulki - 350 szt. w </w:t>
            </w:r>
            <w:r w:rsidRPr="003D0396">
              <w:rPr>
                <w:rFonts w:ascii="Arial" w:eastAsia="Arial" w:hAnsi="Arial" w:cs="Arial"/>
                <w:sz w:val="18"/>
                <w:szCs w:val="18"/>
              </w:rPr>
              <w:t>opakowaniu min. 1 opak.</w:t>
            </w:r>
          </w:p>
          <w:p w:rsidR="007D2558" w:rsidRPr="003D0396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77" w:name="_heading=h.fwk8k8ipmb3t" w:colFirst="0" w:colLast="0"/>
            <w:bookmarkEnd w:id="77"/>
            <w:r w:rsidRPr="003D0396">
              <w:rPr>
                <w:rFonts w:ascii="Arial" w:eastAsia="Arial" w:hAnsi="Arial" w:cs="Arial"/>
                <w:sz w:val="18"/>
                <w:szCs w:val="18"/>
              </w:rPr>
              <w:t>8 - kolorowe balony min. 48 szt.</w:t>
            </w:r>
          </w:p>
          <w:p w:rsidR="007D2558" w:rsidRPr="003D0396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78" w:name="_heading=h.bt3vqd29122a" w:colFirst="0" w:colLast="0"/>
            <w:bookmarkEnd w:id="78"/>
            <w:r w:rsidRPr="003D0396">
              <w:rPr>
                <w:rFonts w:ascii="Arial" w:eastAsia="Arial" w:hAnsi="Arial" w:cs="Arial"/>
                <w:sz w:val="18"/>
                <w:szCs w:val="18"/>
              </w:rPr>
              <w:lastRenderedPageBreak/>
              <w:t>9 - pipety (poj. 3 ml) min. 48 szt.</w:t>
            </w:r>
          </w:p>
          <w:p w:rsidR="007D2558" w:rsidRPr="003D0396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79" w:name="_heading=h.hf5ou4dgxx1b" w:colFirst="0" w:colLast="0"/>
            <w:bookmarkEnd w:id="79"/>
            <w:r w:rsidRPr="003D0396">
              <w:rPr>
                <w:rFonts w:ascii="Arial" w:eastAsia="Arial" w:hAnsi="Arial" w:cs="Arial"/>
                <w:sz w:val="18"/>
                <w:szCs w:val="18"/>
              </w:rPr>
              <w:t>10 - lejek min. 8 szt.</w:t>
            </w:r>
          </w:p>
          <w:p w:rsidR="007D2558" w:rsidRPr="003D0396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80" w:name="_heading=h.ri3uamt1f2f9" w:colFirst="0" w:colLast="0"/>
            <w:bookmarkEnd w:id="80"/>
            <w:r w:rsidRPr="003D0396">
              <w:rPr>
                <w:rFonts w:ascii="Arial" w:eastAsia="Arial" w:hAnsi="Arial" w:cs="Arial"/>
                <w:sz w:val="18"/>
                <w:szCs w:val="18"/>
              </w:rPr>
              <w:t>11 - jodyna antyseptyczna 2% (poj. 30 ml) min. 1 szt.</w:t>
            </w:r>
          </w:p>
          <w:p w:rsidR="007D2558" w:rsidRPr="003D0396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81" w:name="_heading=h.pkrxpntvd6fh" w:colFirst="0" w:colLast="0"/>
            <w:bookmarkEnd w:id="81"/>
            <w:r w:rsidRPr="003D0396">
              <w:rPr>
                <w:rFonts w:ascii="Arial" w:eastAsia="Arial" w:hAnsi="Arial" w:cs="Arial"/>
                <w:sz w:val="18"/>
                <w:szCs w:val="18"/>
              </w:rPr>
              <w:t>12 - rękawiczki gumowe jednorazowe min. 100 szt.</w:t>
            </w:r>
          </w:p>
          <w:p w:rsidR="007D2558" w:rsidRPr="00BE0B01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82" w:name="_heading=h.73kfiwy6644h" w:colFirst="0" w:colLast="0"/>
            <w:bookmarkEnd w:id="82"/>
            <w:r w:rsidRPr="003D0396">
              <w:rPr>
                <w:rFonts w:ascii="Arial" w:eastAsia="Arial" w:hAnsi="Arial" w:cs="Arial"/>
                <w:sz w:val="18"/>
                <w:szCs w:val="18"/>
              </w:rPr>
              <w:t>13 - precyzyjna waga szkolna z odważnikami,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Pr="00BE0B01">
              <w:rPr>
                <w:rFonts w:ascii="Arial" w:eastAsia="Arial" w:hAnsi="Arial" w:cs="Arial"/>
                <w:sz w:val="18"/>
                <w:szCs w:val="18"/>
              </w:rPr>
              <w:t>posiadająca 10 odważników z mosiądzu; zakres do 2 kg min. 4 szt.</w:t>
            </w:r>
          </w:p>
          <w:p w:rsidR="007D2558" w:rsidRPr="00BE0B01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83" w:name="_heading=h.2qr3te11m0lt" w:colFirst="0" w:colLast="0"/>
            <w:bookmarkEnd w:id="83"/>
            <w:r w:rsidRPr="00BE0B01">
              <w:rPr>
                <w:rFonts w:ascii="Arial" w:eastAsia="Arial" w:hAnsi="Arial" w:cs="Arial"/>
                <w:sz w:val="18"/>
                <w:szCs w:val="18"/>
              </w:rPr>
              <w:t>14 - termometr zanurzeniowy, metalowy min. 2 szt.</w:t>
            </w:r>
          </w:p>
          <w:p w:rsidR="007D2558" w:rsidRPr="00BE0B01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84" w:name="_heading=h.fjo80wkknfrm" w:colFirst="0" w:colLast="0"/>
            <w:bookmarkEnd w:id="84"/>
            <w:r w:rsidRPr="00BE0B01">
              <w:rPr>
                <w:rFonts w:ascii="Arial" w:eastAsia="Arial" w:hAnsi="Arial" w:cs="Arial"/>
                <w:sz w:val="18"/>
                <w:szCs w:val="18"/>
              </w:rPr>
              <w:t>15 - laboratoryjne opiłki żelaza (waga 500 g) nim. 1 opak.</w:t>
            </w:r>
          </w:p>
          <w:p w:rsidR="007D2558" w:rsidRPr="00BE0B01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85" w:name="_heading=h.gv4o612a0jv1" w:colFirst="0" w:colLast="0"/>
            <w:bookmarkEnd w:id="85"/>
            <w:r w:rsidRPr="00BE0B01">
              <w:rPr>
                <w:rFonts w:ascii="Arial" w:eastAsia="Arial" w:hAnsi="Arial" w:cs="Arial"/>
                <w:sz w:val="18"/>
                <w:szCs w:val="18"/>
              </w:rPr>
              <w:t>16 - lupa min. 30 szt.</w:t>
            </w:r>
          </w:p>
          <w:p w:rsidR="007D2558" w:rsidRPr="00BE0B01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86" w:name="_heading=h.q9b7rklr8mkh" w:colFirst="0" w:colLast="0"/>
            <w:bookmarkEnd w:id="86"/>
            <w:r w:rsidRPr="00BE0B01">
              <w:rPr>
                <w:rFonts w:ascii="Arial" w:eastAsia="Arial" w:hAnsi="Arial" w:cs="Arial"/>
                <w:sz w:val="18"/>
                <w:szCs w:val="18"/>
              </w:rPr>
              <w:t>17 - różdżka magnetyczna min. 12 szt.</w:t>
            </w:r>
          </w:p>
          <w:p w:rsidR="007D2558" w:rsidRPr="00BE0B01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87" w:name="_heading=h.e0k2v4l2awww" w:colFirst="0" w:colLast="0"/>
            <w:bookmarkEnd w:id="87"/>
            <w:r w:rsidRPr="00BE0B01">
              <w:rPr>
                <w:rFonts w:ascii="Arial" w:eastAsia="Arial" w:hAnsi="Arial" w:cs="Arial"/>
                <w:sz w:val="18"/>
                <w:szCs w:val="18"/>
              </w:rPr>
              <w:t>18 - podkładki metalowe, min. 25 szt.</w:t>
            </w:r>
          </w:p>
          <w:p w:rsidR="007D2558" w:rsidRPr="00BE0B01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88" w:name="_heading=h.aqkol74b2vg5" w:colFirst="0" w:colLast="0"/>
            <w:bookmarkEnd w:id="88"/>
            <w:r w:rsidRPr="00BE0B01">
              <w:rPr>
                <w:rFonts w:ascii="Arial" w:eastAsia="Arial" w:hAnsi="Arial" w:cs="Arial"/>
                <w:sz w:val="18"/>
                <w:szCs w:val="18"/>
              </w:rPr>
              <w:t>19 - kulki szklane min. 450 szt.</w:t>
            </w:r>
          </w:p>
          <w:p w:rsidR="007D2558" w:rsidRDefault="007D2558" w:rsidP="007D255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89" w:name="_heading=h.z6pisrfiiakd" w:colFirst="0" w:colLast="0"/>
            <w:bookmarkEnd w:id="89"/>
            <w:r w:rsidRPr="00BE0B01">
              <w:rPr>
                <w:rFonts w:ascii="Arial" w:eastAsia="Arial" w:hAnsi="Arial" w:cs="Arial"/>
                <w:sz w:val="18"/>
                <w:szCs w:val="18"/>
              </w:rPr>
              <w:t>20 - gleba (poj. 1L) 1 szt.</w:t>
            </w: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7D2558" w:rsidRDefault="007D2558" w:rsidP="006049DF">
            <w:pPr>
              <w:spacing w:after="0" w:line="240" w:lineRule="auto"/>
              <w:rPr>
                <w:color w:val="000000"/>
              </w:rPr>
            </w:pPr>
          </w:p>
          <w:p w:rsidR="007D2558" w:rsidRDefault="007D2558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Pr="00382D8A" w:rsidRDefault="006049D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Skład zestawu</w:t>
            </w:r>
            <w:r w:rsidRPr="00382D8A">
              <w:rPr>
                <w:rFonts w:ascii="Arial" w:eastAsia="Arial" w:hAnsi="Arial" w:cs="Arial"/>
                <w:sz w:val="18"/>
                <w:szCs w:val="18"/>
                <w:u w:val="single"/>
              </w:rPr>
              <w:t>:</w:t>
            </w:r>
          </w:p>
          <w:p w:rsidR="006049DF" w:rsidRDefault="006049DF" w:rsidP="006049DF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90" w:name="_heading=h.gy5hpacr4p9n" w:colFirst="0" w:colLast="0"/>
            <w:bookmarkEnd w:id="90"/>
            <w:r w:rsidRPr="002954B4">
              <w:rPr>
                <w:rFonts w:ascii="Arial" w:eastAsia="Arial" w:hAnsi="Arial" w:cs="Arial"/>
                <w:sz w:val="18"/>
                <w:szCs w:val="18"/>
              </w:rPr>
              <w:t xml:space="preserve"> Cylinder miarowy plastikowy 25 ml, </w:t>
            </w:r>
            <w:r>
              <w:rPr>
                <w:rFonts w:ascii="Arial" w:eastAsia="Arial" w:hAnsi="Arial" w:cs="Arial"/>
                <w:sz w:val="18"/>
                <w:szCs w:val="18"/>
              </w:rPr>
              <w:t>min.</w:t>
            </w:r>
            <w:r w:rsidRPr="002954B4">
              <w:rPr>
                <w:rFonts w:ascii="Arial" w:eastAsia="Arial" w:hAnsi="Arial" w:cs="Arial"/>
                <w:sz w:val="18"/>
                <w:szCs w:val="18"/>
              </w:rPr>
              <w:t>10 szt.</w:t>
            </w:r>
          </w:p>
          <w:p w:rsidR="006049DF" w:rsidRDefault="006049DF" w:rsidP="006049DF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91" w:name="_heading=h.bhme9ju55pb3" w:colFirst="0" w:colLast="0"/>
            <w:bookmarkEnd w:id="91"/>
            <w:r w:rsidRPr="002954B4">
              <w:rPr>
                <w:rFonts w:ascii="Arial" w:eastAsia="Arial" w:hAnsi="Arial" w:cs="Arial"/>
                <w:sz w:val="18"/>
                <w:szCs w:val="18"/>
              </w:rPr>
              <w:t xml:space="preserve"> Cylinder miarowy plastikowy 100 ml, </w:t>
            </w:r>
            <w:r>
              <w:rPr>
                <w:rFonts w:ascii="Arial" w:eastAsia="Arial" w:hAnsi="Arial" w:cs="Arial"/>
                <w:sz w:val="18"/>
                <w:szCs w:val="18"/>
              </w:rPr>
              <w:t>min.</w:t>
            </w:r>
            <w:r w:rsidRPr="002954B4">
              <w:rPr>
                <w:rFonts w:ascii="Arial" w:eastAsia="Arial" w:hAnsi="Arial" w:cs="Arial"/>
                <w:sz w:val="18"/>
                <w:szCs w:val="18"/>
              </w:rPr>
              <w:t>10 szt.</w:t>
            </w:r>
          </w:p>
          <w:p w:rsidR="006049DF" w:rsidRDefault="006049DF" w:rsidP="006049DF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92" w:name="_heading=h.l5tbknh3tsj9" w:colFirst="0" w:colLast="0"/>
            <w:bookmarkEnd w:id="92"/>
            <w:r w:rsidRPr="002954B4">
              <w:rPr>
                <w:rFonts w:ascii="Arial" w:eastAsia="Arial" w:hAnsi="Arial" w:cs="Arial"/>
                <w:sz w:val="18"/>
                <w:szCs w:val="18"/>
              </w:rPr>
              <w:t xml:space="preserve">Kolba okrągłodenna 50 ml,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2954B4">
              <w:rPr>
                <w:rFonts w:ascii="Arial" w:eastAsia="Arial" w:hAnsi="Arial" w:cs="Arial"/>
                <w:sz w:val="18"/>
                <w:szCs w:val="18"/>
              </w:rPr>
              <w:t>1 szt.</w:t>
            </w:r>
          </w:p>
          <w:p w:rsidR="006049DF" w:rsidRDefault="006049DF" w:rsidP="006049DF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93" w:name="_heading=h.qxfd2dl3a4kw" w:colFirst="0" w:colLast="0"/>
            <w:bookmarkEnd w:id="93"/>
            <w:r w:rsidRPr="002954B4">
              <w:rPr>
                <w:rFonts w:ascii="Arial" w:eastAsia="Arial" w:hAnsi="Arial" w:cs="Arial"/>
                <w:sz w:val="18"/>
                <w:szCs w:val="18"/>
              </w:rPr>
              <w:t xml:space="preserve">Kolba stożkowa z wąską szyją 250 ml, </w:t>
            </w:r>
            <w:r>
              <w:rPr>
                <w:rFonts w:ascii="Arial" w:eastAsia="Arial" w:hAnsi="Arial" w:cs="Arial"/>
                <w:sz w:val="18"/>
                <w:szCs w:val="18"/>
              </w:rPr>
              <w:t>min.</w:t>
            </w:r>
            <w:r w:rsidRPr="002954B4">
              <w:rPr>
                <w:rFonts w:ascii="Arial" w:eastAsia="Arial" w:hAnsi="Arial" w:cs="Arial"/>
                <w:sz w:val="18"/>
                <w:szCs w:val="18"/>
              </w:rPr>
              <w:t>10 szt., 1 kpl.</w:t>
            </w:r>
          </w:p>
          <w:p w:rsidR="006049DF" w:rsidRDefault="006049DF" w:rsidP="006049DF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94" w:name="_heading=h.q5gxeqcjztgx" w:colFirst="0" w:colLast="0"/>
            <w:bookmarkEnd w:id="94"/>
            <w:r w:rsidRPr="002954B4">
              <w:rPr>
                <w:rFonts w:ascii="Arial" w:eastAsia="Arial" w:hAnsi="Arial" w:cs="Arial"/>
                <w:sz w:val="18"/>
                <w:szCs w:val="18"/>
              </w:rPr>
              <w:t>Zlewka niska szklana 100 ml, 10 szt., 1 kpl.</w:t>
            </w:r>
          </w:p>
          <w:p w:rsidR="006049DF" w:rsidRDefault="006049DF" w:rsidP="006049DF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95" w:name="_heading=h.v91fpf79s8oz" w:colFirst="0" w:colLast="0"/>
            <w:bookmarkEnd w:id="95"/>
            <w:r w:rsidRPr="002954B4">
              <w:rPr>
                <w:rFonts w:ascii="Arial" w:eastAsia="Arial" w:hAnsi="Arial" w:cs="Arial"/>
                <w:sz w:val="18"/>
                <w:szCs w:val="18"/>
              </w:rPr>
              <w:t xml:space="preserve">Zlewka wysoka szklana 250 ml,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2954B4">
              <w:rPr>
                <w:rFonts w:ascii="Arial" w:eastAsia="Arial" w:hAnsi="Arial" w:cs="Arial"/>
                <w:sz w:val="18"/>
                <w:szCs w:val="18"/>
              </w:rPr>
              <w:t>10 szt.</w:t>
            </w:r>
          </w:p>
          <w:p w:rsidR="006049DF" w:rsidRDefault="006049DF" w:rsidP="006049DF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96" w:name="_heading=h.9i1nx1s7hbuf" w:colFirst="0" w:colLast="0"/>
            <w:bookmarkEnd w:id="96"/>
            <w:r w:rsidRPr="002954B4">
              <w:rPr>
                <w:rFonts w:ascii="Arial" w:eastAsia="Arial" w:hAnsi="Arial" w:cs="Arial"/>
                <w:sz w:val="18"/>
                <w:szCs w:val="18"/>
              </w:rPr>
              <w:t xml:space="preserve">Zlewka niska szklana 500 ml,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2954B4">
              <w:rPr>
                <w:rFonts w:ascii="Arial" w:eastAsia="Arial" w:hAnsi="Arial" w:cs="Arial"/>
                <w:sz w:val="18"/>
                <w:szCs w:val="18"/>
              </w:rPr>
              <w:t>10 szt.</w:t>
            </w:r>
          </w:p>
          <w:p w:rsidR="006049DF" w:rsidRDefault="006049DF" w:rsidP="006049DF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97" w:name="_heading=h.c285jxlvmf7y" w:colFirst="0" w:colLast="0"/>
            <w:bookmarkEnd w:id="97"/>
            <w:r w:rsidRPr="002954B4">
              <w:rPr>
                <w:rFonts w:ascii="Arial" w:eastAsia="Arial" w:hAnsi="Arial" w:cs="Arial"/>
                <w:sz w:val="18"/>
                <w:szCs w:val="18"/>
              </w:rPr>
              <w:t xml:space="preserve">Bagietki - pręciki szklane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2954B4">
              <w:rPr>
                <w:rFonts w:ascii="Arial" w:eastAsia="Arial" w:hAnsi="Arial" w:cs="Arial"/>
                <w:sz w:val="18"/>
                <w:szCs w:val="18"/>
              </w:rPr>
              <w:t>5 szt., 2 kpl.</w:t>
            </w:r>
          </w:p>
          <w:p w:rsidR="006049DF" w:rsidRDefault="006049DF" w:rsidP="006049DF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98" w:name="_heading=h.4l4kkucy8qr1" w:colFirst="0" w:colLast="0"/>
            <w:bookmarkEnd w:id="98"/>
            <w:r w:rsidRPr="002954B4">
              <w:rPr>
                <w:rFonts w:ascii="Arial" w:eastAsia="Arial" w:hAnsi="Arial" w:cs="Arial"/>
                <w:sz w:val="18"/>
                <w:szCs w:val="18"/>
              </w:rPr>
              <w:t xml:space="preserve">Probówki okrągłodenne 18x180,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2954B4">
              <w:rPr>
                <w:rFonts w:ascii="Arial" w:eastAsia="Arial" w:hAnsi="Arial" w:cs="Arial"/>
                <w:sz w:val="18"/>
                <w:szCs w:val="18"/>
              </w:rPr>
              <w:t>250 szt., 1 kpl.</w:t>
            </w:r>
          </w:p>
          <w:p w:rsidR="006049DF" w:rsidRDefault="006049DF" w:rsidP="006049DF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99" w:name="_heading=h.4wpriz9icddk" w:colFirst="0" w:colLast="0"/>
            <w:bookmarkEnd w:id="99"/>
            <w:r w:rsidRPr="002954B4">
              <w:rPr>
                <w:rFonts w:ascii="Arial" w:eastAsia="Arial" w:hAnsi="Arial" w:cs="Arial"/>
                <w:sz w:val="18"/>
                <w:szCs w:val="18"/>
              </w:rPr>
              <w:t xml:space="preserve">Łapa do probówek,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2954B4">
              <w:rPr>
                <w:rFonts w:ascii="Arial" w:eastAsia="Arial" w:hAnsi="Arial" w:cs="Arial"/>
                <w:sz w:val="18"/>
                <w:szCs w:val="18"/>
              </w:rPr>
              <w:t>10 szt.</w:t>
            </w:r>
          </w:p>
          <w:p w:rsidR="006049DF" w:rsidRDefault="006049DF" w:rsidP="006049DF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00" w:name="_heading=h.mzhbeu1kkbxk" w:colFirst="0" w:colLast="0"/>
            <w:bookmarkEnd w:id="100"/>
            <w:r w:rsidRPr="002954B4">
              <w:rPr>
                <w:rFonts w:ascii="Arial" w:eastAsia="Arial" w:hAnsi="Arial" w:cs="Arial"/>
                <w:sz w:val="18"/>
                <w:szCs w:val="18"/>
              </w:rPr>
              <w:t xml:space="preserve">Statyw na probówki, </w:t>
            </w:r>
            <w:r>
              <w:rPr>
                <w:rFonts w:ascii="Arial" w:eastAsia="Arial" w:hAnsi="Arial" w:cs="Arial"/>
                <w:sz w:val="18"/>
                <w:szCs w:val="18"/>
              </w:rPr>
              <w:t>min.</w:t>
            </w:r>
            <w:r w:rsidRPr="002954B4">
              <w:rPr>
                <w:rFonts w:ascii="Arial" w:eastAsia="Arial" w:hAnsi="Arial" w:cs="Arial"/>
                <w:sz w:val="18"/>
                <w:szCs w:val="18"/>
              </w:rPr>
              <w:t>10 szt.</w:t>
            </w:r>
          </w:p>
          <w:p w:rsidR="006049DF" w:rsidRPr="006049DF" w:rsidRDefault="006049DF" w:rsidP="006049DF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2954B4">
              <w:rPr>
                <w:rFonts w:ascii="Arial" w:eastAsia="Arial" w:hAnsi="Arial" w:cs="Arial"/>
                <w:sz w:val="18"/>
                <w:szCs w:val="18"/>
              </w:rPr>
              <w:t xml:space="preserve">Szczotka do mycia szkła,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2954B4">
              <w:rPr>
                <w:rFonts w:ascii="Arial" w:eastAsia="Arial" w:hAnsi="Arial" w:cs="Arial"/>
                <w:sz w:val="18"/>
                <w:szCs w:val="18"/>
              </w:rPr>
              <w:t>10 szt.</w:t>
            </w:r>
          </w:p>
          <w:p w:rsidR="006049DF" w:rsidRDefault="006049DF" w:rsidP="006049DF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01" w:name="_heading=h.ugnb1tlwx96p" w:colFirst="0" w:colLast="0"/>
            <w:bookmarkEnd w:id="101"/>
            <w:r w:rsidRPr="002954B4">
              <w:rPr>
                <w:rFonts w:ascii="Arial" w:eastAsia="Arial" w:hAnsi="Arial" w:cs="Arial"/>
                <w:sz w:val="18"/>
                <w:szCs w:val="18"/>
              </w:rPr>
              <w:lastRenderedPageBreak/>
              <w:t xml:space="preserve">Termometr,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min.</w:t>
            </w:r>
            <w:r w:rsidRPr="002954B4">
              <w:rPr>
                <w:rFonts w:ascii="Arial" w:eastAsia="Arial" w:hAnsi="Arial" w:cs="Arial"/>
                <w:sz w:val="18"/>
                <w:szCs w:val="18"/>
              </w:rPr>
              <w:t>10 szt.</w:t>
            </w:r>
          </w:p>
          <w:p w:rsidR="006049DF" w:rsidRDefault="006049DF" w:rsidP="006049DF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02" w:name="_heading=h.mmhjwpg0totj" w:colFirst="0" w:colLast="0"/>
            <w:bookmarkEnd w:id="102"/>
            <w:r w:rsidRPr="002954B4">
              <w:rPr>
                <w:rFonts w:ascii="Arial" w:eastAsia="Arial" w:hAnsi="Arial" w:cs="Arial"/>
                <w:sz w:val="18"/>
                <w:szCs w:val="18"/>
              </w:rPr>
              <w:t xml:space="preserve">Szpatułka,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2954B4">
              <w:rPr>
                <w:rFonts w:ascii="Arial" w:eastAsia="Arial" w:hAnsi="Arial" w:cs="Arial"/>
                <w:sz w:val="18"/>
                <w:szCs w:val="18"/>
              </w:rPr>
              <w:t>10 szt.</w:t>
            </w:r>
          </w:p>
          <w:p w:rsidR="006049DF" w:rsidRDefault="006049DF" w:rsidP="006049DF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03" w:name="_heading=h.gnkygcezzxf0" w:colFirst="0" w:colLast="0"/>
            <w:bookmarkEnd w:id="103"/>
            <w:r w:rsidRPr="002954B4">
              <w:rPr>
                <w:rFonts w:ascii="Arial" w:eastAsia="Arial" w:hAnsi="Arial" w:cs="Arial"/>
                <w:sz w:val="18"/>
                <w:szCs w:val="18"/>
              </w:rPr>
              <w:t xml:space="preserve">Parownica,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2954B4">
              <w:rPr>
                <w:rFonts w:ascii="Arial" w:eastAsia="Arial" w:hAnsi="Arial" w:cs="Arial"/>
                <w:sz w:val="18"/>
                <w:szCs w:val="18"/>
              </w:rPr>
              <w:t>10 szt.</w:t>
            </w:r>
          </w:p>
          <w:p w:rsidR="006049DF" w:rsidRDefault="006049DF" w:rsidP="006049DF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04" w:name="_heading=h.pmywdktf80b1" w:colFirst="0" w:colLast="0"/>
            <w:bookmarkEnd w:id="104"/>
            <w:r w:rsidRPr="002954B4">
              <w:rPr>
                <w:rFonts w:ascii="Arial" w:eastAsia="Arial" w:hAnsi="Arial" w:cs="Arial"/>
                <w:sz w:val="18"/>
                <w:szCs w:val="18"/>
              </w:rPr>
              <w:t xml:space="preserve"> Butelka z zakraplaczem 30 ml, </w:t>
            </w:r>
            <w:r>
              <w:rPr>
                <w:rFonts w:ascii="Arial" w:eastAsia="Arial" w:hAnsi="Arial" w:cs="Arial"/>
                <w:sz w:val="18"/>
                <w:szCs w:val="18"/>
              </w:rPr>
              <w:t>min.</w:t>
            </w:r>
            <w:r w:rsidRPr="002954B4">
              <w:rPr>
                <w:rFonts w:ascii="Arial" w:eastAsia="Arial" w:hAnsi="Arial" w:cs="Arial"/>
                <w:sz w:val="18"/>
                <w:szCs w:val="18"/>
              </w:rPr>
              <w:t>10 szt.</w:t>
            </w:r>
          </w:p>
          <w:p w:rsidR="006049DF" w:rsidRDefault="006049DF" w:rsidP="006049DF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05" w:name="_heading=h.rm3cdrdfw9og" w:colFirst="0" w:colLast="0"/>
            <w:bookmarkEnd w:id="105"/>
            <w:r w:rsidRPr="002954B4">
              <w:rPr>
                <w:rFonts w:ascii="Arial" w:eastAsia="Arial" w:hAnsi="Arial" w:cs="Arial"/>
                <w:sz w:val="18"/>
                <w:szCs w:val="18"/>
              </w:rPr>
              <w:t xml:space="preserve">Pipety Pasteura 5 ml, </w:t>
            </w:r>
            <w:r>
              <w:rPr>
                <w:rFonts w:ascii="Arial" w:eastAsia="Arial" w:hAnsi="Arial" w:cs="Arial"/>
                <w:sz w:val="18"/>
                <w:szCs w:val="18"/>
              </w:rPr>
              <w:t>min.</w:t>
            </w:r>
            <w:r w:rsidRPr="002954B4">
              <w:rPr>
                <w:rFonts w:ascii="Arial" w:eastAsia="Arial" w:hAnsi="Arial" w:cs="Arial"/>
                <w:sz w:val="18"/>
                <w:szCs w:val="18"/>
              </w:rPr>
              <w:t>1 szt.</w:t>
            </w:r>
          </w:p>
          <w:p w:rsidR="006049DF" w:rsidRDefault="006049DF" w:rsidP="006049DF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06" w:name="_heading=h.1dp4rucwqbw9" w:colFirst="0" w:colLast="0"/>
            <w:bookmarkEnd w:id="106"/>
            <w:r w:rsidRPr="002954B4">
              <w:rPr>
                <w:rFonts w:ascii="Arial" w:eastAsia="Arial" w:hAnsi="Arial" w:cs="Arial"/>
                <w:sz w:val="18"/>
                <w:szCs w:val="18"/>
              </w:rPr>
              <w:t xml:space="preserve">Lejek plastikowy, </w:t>
            </w:r>
            <w:r>
              <w:rPr>
                <w:rFonts w:ascii="Arial" w:eastAsia="Arial" w:hAnsi="Arial" w:cs="Arial"/>
                <w:sz w:val="18"/>
                <w:szCs w:val="18"/>
              </w:rPr>
              <w:t>min.</w:t>
            </w:r>
            <w:r w:rsidRPr="002954B4">
              <w:rPr>
                <w:rFonts w:ascii="Arial" w:eastAsia="Arial" w:hAnsi="Arial" w:cs="Arial"/>
                <w:sz w:val="18"/>
                <w:szCs w:val="18"/>
              </w:rPr>
              <w:t>10 szt.</w:t>
            </w:r>
          </w:p>
          <w:p w:rsidR="006049DF" w:rsidRDefault="006049DF" w:rsidP="006049DF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07" w:name="_heading=h.syi0cgg6xq46" w:colFirst="0" w:colLast="0"/>
            <w:bookmarkEnd w:id="107"/>
            <w:r w:rsidRPr="002954B4">
              <w:rPr>
                <w:rFonts w:ascii="Arial" w:eastAsia="Arial" w:hAnsi="Arial" w:cs="Arial"/>
                <w:sz w:val="18"/>
                <w:szCs w:val="18"/>
              </w:rPr>
              <w:t>Lupa z rączką 3 w 1,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min.</w:t>
            </w:r>
            <w:r w:rsidRPr="002954B4">
              <w:rPr>
                <w:rFonts w:ascii="Arial" w:eastAsia="Arial" w:hAnsi="Arial" w:cs="Arial"/>
                <w:sz w:val="18"/>
                <w:szCs w:val="18"/>
              </w:rPr>
              <w:t xml:space="preserve"> 10 szt.</w:t>
            </w:r>
          </w:p>
          <w:p w:rsidR="006049DF" w:rsidRDefault="006049DF" w:rsidP="006049DF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08" w:name="_heading=h.5fb13bhtovhc" w:colFirst="0" w:colLast="0"/>
            <w:bookmarkEnd w:id="108"/>
            <w:r w:rsidRPr="002954B4">
              <w:rPr>
                <w:rFonts w:ascii="Arial" w:eastAsia="Arial" w:hAnsi="Arial" w:cs="Arial"/>
                <w:sz w:val="18"/>
                <w:szCs w:val="18"/>
              </w:rPr>
              <w:t xml:space="preserve">Linijka - 3 j. miary,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2954B4">
              <w:rPr>
                <w:rFonts w:ascii="Arial" w:eastAsia="Arial" w:hAnsi="Arial" w:cs="Arial"/>
                <w:sz w:val="18"/>
                <w:szCs w:val="18"/>
              </w:rPr>
              <w:t>10 szt.</w:t>
            </w:r>
          </w:p>
          <w:p w:rsidR="006049DF" w:rsidRDefault="006049DF" w:rsidP="007D2558">
            <w:pPr>
              <w:pStyle w:val="Akapitzlist"/>
              <w:numPr>
                <w:ilvl w:val="0"/>
                <w:numId w:val="3"/>
              </w:numPr>
              <w:spacing w:after="0" w:line="276" w:lineRule="auto"/>
              <w:rPr>
                <w:color w:val="000000"/>
              </w:rPr>
            </w:pPr>
            <w:bookmarkStart w:id="109" w:name="_heading=h.8tnw4c7mu6f9" w:colFirst="0" w:colLast="0"/>
            <w:bookmarkEnd w:id="109"/>
            <w:r w:rsidRPr="002954B4">
              <w:rPr>
                <w:rFonts w:ascii="Arial" w:eastAsia="Arial" w:hAnsi="Arial" w:cs="Arial"/>
                <w:sz w:val="18"/>
                <w:szCs w:val="18"/>
              </w:rPr>
              <w:t xml:space="preserve">Okulary ochronne szer. 19,5 cm, </w:t>
            </w:r>
            <w:r>
              <w:rPr>
                <w:rFonts w:ascii="Arial" w:eastAsia="Arial" w:hAnsi="Arial" w:cs="Arial"/>
                <w:sz w:val="18"/>
                <w:szCs w:val="18"/>
              </w:rPr>
              <w:t>min.</w:t>
            </w:r>
            <w:r w:rsidRPr="002954B4">
              <w:rPr>
                <w:rFonts w:ascii="Arial" w:eastAsia="Arial" w:hAnsi="Arial" w:cs="Arial"/>
                <w:sz w:val="18"/>
                <w:szCs w:val="18"/>
              </w:rPr>
              <w:t>10 szt.</w:t>
            </w:r>
            <w:r w:rsidR="007D2558">
              <w:rPr>
                <w:color w:val="000000"/>
              </w:rPr>
              <w:t xml:space="preserve"> </w:t>
            </w:r>
          </w:p>
        </w:tc>
        <w:tc>
          <w:tcPr>
            <w:tcW w:w="1875" w:type="dxa"/>
          </w:tcPr>
          <w:p w:rsidR="006049DF" w:rsidRDefault="005F73B3" w:rsidP="006049DF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-412382240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1603305883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:rsidR="002F3EAF" w:rsidRDefault="002F3EA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5F73B3" w:rsidP="006049DF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-978298060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916751920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5F73B3" w:rsidP="006049DF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-965579358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756255916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6049DF" w:rsidRDefault="005F73B3" w:rsidP="006049DF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612788300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-2073099853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  <w:p w:rsidR="00BD43C5" w:rsidRDefault="005F73B3" w:rsidP="00BD43C5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-743256594"/>
              </w:sdtPr>
              <w:sdtEndPr/>
              <w:sdtContent>
                <w:r w:rsidR="00BD43C5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BD43C5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-1739088044"/>
              </w:sdtPr>
              <w:sdtEndPr/>
              <w:sdtContent>
                <w:r w:rsidR="00BD43C5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BD43C5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:rsidR="00BD43C5" w:rsidRDefault="00BD43C5" w:rsidP="006049DF">
            <w:pPr>
              <w:spacing w:after="0" w:line="240" w:lineRule="auto"/>
              <w:rPr>
                <w:color w:val="000000"/>
              </w:rPr>
            </w:pPr>
          </w:p>
        </w:tc>
      </w:tr>
      <w:tr w:rsidR="006049DF" w:rsidTr="005F73B3">
        <w:trPr>
          <w:trHeight w:val="1106"/>
        </w:trPr>
        <w:tc>
          <w:tcPr>
            <w:tcW w:w="959" w:type="dxa"/>
          </w:tcPr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Pr="00865989" w:rsidRDefault="006049D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865989">
              <w:rPr>
                <w:b/>
                <w:color w:val="000000"/>
              </w:rPr>
              <w:t>2</w:t>
            </w:r>
          </w:p>
        </w:tc>
        <w:tc>
          <w:tcPr>
            <w:tcW w:w="7938" w:type="dxa"/>
            <w:gridSpan w:val="4"/>
          </w:tcPr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Pr="00865989" w:rsidRDefault="006049D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865989">
              <w:rPr>
                <w:b/>
                <w:color w:val="000000"/>
              </w:rPr>
              <w:t>Gwarancja</w:t>
            </w: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4111" w:type="dxa"/>
          </w:tcPr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Okres gwarancji na przedmiot zamówienia licząc od daty podpisania protokołu zdawczo-odbiorczego, wynosić będzie (min. 2 lata):</w:t>
            </w:r>
          </w:p>
        </w:tc>
        <w:tc>
          <w:tcPr>
            <w:tcW w:w="1875" w:type="dxa"/>
          </w:tcPr>
          <w:p w:rsidR="006049DF" w:rsidRDefault="005F73B3" w:rsidP="006049DF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26"/>
                <w:id w:val="-1239811661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27"/>
                <w:id w:val="1012998350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:rsidR="006049DF" w:rsidRDefault="006049DF" w:rsidP="006049DF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Oferowana gwarancja producenta*: …………lat</w:t>
            </w:r>
          </w:p>
          <w:p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rFonts w:ascii="Arial" w:eastAsia="Arial" w:hAnsi="Arial" w:cs="Arial"/>
                <w:i/>
                <w:iCs/>
                <w:sz w:val="18"/>
                <w:szCs w:val="18"/>
              </w:rPr>
              <w:t>(proszę uzupełnić)</w:t>
            </w:r>
          </w:p>
        </w:tc>
      </w:tr>
      <w:tr w:rsidR="006049DF" w:rsidTr="005F73B3">
        <w:trPr>
          <w:trHeight w:val="1106"/>
        </w:trPr>
        <w:tc>
          <w:tcPr>
            <w:tcW w:w="959" w:type="dxa"/>
          </w:tcPr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6049DF" w:rsidRPr="00865989" w:rsidRDefault="006049D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865989">
              <w:rPr>
                <w:b/>
                <w:color w:val="000000"/>
              </w:rPr>
              <w:t>3</w:t>
            </w:r>
          </w:p>
        </w:tc>
        <w:tc>
          <w:tcPr>
            <w:tcW w:w="7938" w:type="dxa"/>
            <w:gridSpan w:val="4"/>
          </w:tcPr>
          <w:p w:rsidR="006049DF" w:rsidRPr="00865989" w:rsidRDefault="006049D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  <w:r w:rsidRPr="00865989">
              <w:rPr>
                <w:b/>
                <w:color w:val="000000"/>
              </w:rPr>
              <w:t>Uwagi</w:t>
            </w:r>
          </w:p>
        </w:tc>
        <w:tc>
          <w:tcPr>
            <w:tcW w:w="4111" w:type="dxa"/>
          </w:tcPr>
          <w:p w:rsidR="006049DF" w:rsidRDefault="006049DF" w:rsidP="006049DF">
            <w:pPr>
              <w:spacing w:after="0" w:line="240" w:lineRule="auto"/>
              <w:rPr>
                <w:color w:val="00000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Wszystkie elementy zestawu muszą być fabrycznie nowe, w pełni wyposażone.</w:t>
            </w:r>
          </w:p>
        </w:tc>
        <w:tc>
          <w:tcPr>
            <w:tcW w:w="1875" w:type="dxa"/>
          </w:tcPr>
          <w:p w:rsidR="006049DF" w:rsidRDefault="005F73B3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28"/>
                <w:id w:val="-316784220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29"/>
                <w:id w:val="-872487984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</w:tc>
      </w:tr>
    </w:tbl>
    <w:p w:rsidR="00695E21" w:rsidRDefault="00695E21">
      <w:pPr>
        <w:tabs>
          <w:tab w:val="left" w:pos="2865"/>
        </w:tabs>
        <w:spacing w:after="0" w:line="240" w:lineRule="auto"/>
        <w:rPr>
          <w:b/>
          <w:bCs/>
          <w:u w:val="single"/>
        </w:rPr>
      </w:pPr>
    </w:p>
    <w:p w:rsidR="00695E21" w:rsidRDefault="00B63329">
      <w:pPr>
        <w:tabs>
          <w:tab w:val="left" w:pos="2865"/>
        </w:tabs>
        <w:spacing w:after="0" w:line="240" w:lineRule="auto"/>
        <w:rPr>
          <w:b/>
          <w:bCs/>
          <w:u w:val="single"/>
        </w:rPr>
      </w:pPr>
      <w:r>
        <w:rPr>
          <w:b/>
          <w:bCs/>
          <w:u w:val="single"/>
        </w:rPr>
        <w:t>Uwaga:</w:t>
      </w:r>
    </w:p>
    <w:p w:rsidR="00695E21" w:rsidRDefault="00B63329">
      <w:pPr>
        <w:tabs>
          <w:tab w:val="left" w:pos="2865"/>
        </w:tabs>
        <w:spacing w:after="0" w:line="240" w:lineRule="auto"/>
      </w:pPr>
      <w:r>
        <w:t>1. Wszelkie możliwe, dopuszczalne przez Zamawiającego tolerancje odnośnie parametrów i wymiarów produktów jeśli nie zostały określone w niniejszym dokumencie to wynoszą ± 5%.</w:t>
      </w:r>
    </w:p>
    <w:p w:rsidR="00695E21" w:rsidRDefault="00B63329">
      <w:pPr>
        <w:tabs>
          <w:tab w:val="left" w:pos="2865"/>
        </w:tabs>
        <w:spacing w:after="0" w:line="240" w:lineRule="auto"/>
      </w:pPr>
      <w:r>
        <w:rPr>
          <w:b/>
          <w:bCs/>
          <w:u w:val="single"/>
        </w:rPr>
        <w:t>Wymagania Zamawiającego:</w:t>
      </w:r>
    </w:p>
    <w:p w:rsidR="00695E21" w:rsidRDefault="00B63329">
      <w:pPr>
        <w:tabs>
          <w:tab w:val="left" w:pos="2865"/>
        </w:tabs>
        <w:spacing w:after="0" w:line="240" w:lineRule="auto"/>
      </w:pPr>
      <w:r>
        <w:t>1. Produkty mają być fabrycznie nowe i nieużywane, odpowiedniej jakości i funkcjonalności, wolne od wad, wykonane z materiałów dopuszczonych do obrotu, powszechnego stosowania i użytkowania.</w:t>
      </w:r>
    </w:p>
    <w:p w:rsidR="00695E21" w:rsidRDefault="00B63329">
      <w:pPr>
        <w:tabs>
          <w:tab w:val="left" w:pos="2865"/>
        </w:tabs>
        <w:spacing w:after="0" w:line="240" w:lineRule="auto"/>
      </w:pPr>
      <w:r>
        <w:t>2. Okres gwarancji na przedmiot zamówienia: minimum 2 lata, licząc od daty podpisania protokołu zdawczo-odbiorczego.</w:t>
      </w:r>
    </w:p>
    <w:p w:rsidR="00695E21" w:rsidRDefault="00695E21">
      <w:pPr>
        <w:tabs>
          <w:tab w:val="left" w:pos="2865"/>
        </w:tabs>
      </w:pPr>
    </w:p>
    <w:p w:rsidR="00695E21" w:rsidRDefault="00695E21">
      <w:pPr>
        <w:tabs>
          <w:tab w:val="left" w:pos="2865"/>
        </w:tabs>
      </w:pPr>
    </w:p>
    <w:p w:rsidR="00695E21" w:rsidRDefault="00695E21">
      <w:pPr>
        <w:tabs>
          <w:tab w:val="left" w:pos="2865"/>
        </w:tabs>
      </w:pPr>
    </w:p>
    <w:sectPr w:rsidR="00695E21">
      <w:headerReference w:type="default" r:id="rId8"/>
      <w:footerReference w:type="default" r:id="rId9"/>
      <w:pgSz w:w="16838" w:h="11906" w:orient="landscape"/>
      <w:pgMar w:top="1276" w:right="678" w:bottom="284" w:left="1417" w:header="0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86030" w:rsidRDefault="00986030">
      <w:pPr>
        <w:spacing w:after="0" w:line="240" w:lineRule="auto"/>
      </w:pPr>
      <w:r>
        <w:separator/>
      </w:r>
    </w:p>
  </w:endnote>
  <w:endnote w:type="continuationSeparator" w:id="0">
    <w:p w:rsidR="00986030" w:rsidRDefault="009860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128FBF52-0226-4462-835F-965B23A67C16}"/>
    <w:embedBold r:id="rId2" w:fontKey="{8A78AF90-94A1-453D-82EE-0D4950F05979}"/>
    <w:embedItalic r:id="rId3" w:fontKey="{F2F71B42-0B83-4AE3-B52A-1153EAB77F90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4" w:fontKey="{CB73FA02-9825-43E1-948F-86D2BD3C91FA}"/>
    <w:embedBold r:id="rId5" w:fontKey="{FF5E4F86-9ABD-4A08-91AC-52FCC9D86AC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2403173B-D778-42FD-B6BC-9CC4637350FB}"/>
  </w:font>
  <w:font w:name="DejaVu Sans">
    <w:altName w:val="Verdana"/>
    <w:charset w:val="EE"/>
    <w:family w:val="swiss"/>
    <w:pitch w:val="variable"/>
    <w:sig w:usb0="E7002EFF" w:usb1="D200FDFF" w:usb2="0A24602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7" w:fontKey="{46CBAFCD-E840-4983-87C5-72BDE330D0C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462C5AA2-2879-434C-A2FF-7AC6C63D4A12}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95E21" w:rsidRPr="00486C2F" w:rsidRDefault="00B63329" w:rsidP="00486C2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i/>
        <w:iCs/>
        <w:color w:val="000000"/>
      </w:rPr>
    </w:pPr>
    <w:r>
      <w:rPr>
        <w:rFonts w:ascii="Times New Roman" w:eastAsia="Times New Roman" w:hAnsi="Times New Roman" w:cs="Times New Roman"/>
        <w:i/>
        <w:iCs/>
        <w:color w:val="000000"/>
      </w:rPr>
      <w:t>Projekt: Tak uczymy i wspieramy, że o przyszłość ucznia dbamy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86030" w:rsidRDefault="00986030">
      <w:pPr>
        <w:spacing w:after="0" w:line="240" w:lineRule="auto"/>
      </w:pPr>
      <w:r>
        <w:separator/>
      </w:r>
    </w:p>
  </w:footnote>
  <w:footnote w:type="continuationSeparator" w:id="0">
    <w:p w:rsidR="00986030" w:rsidRDefault="0098603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95E21" w:rsidRDefault="00B6332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  <w:sz w:val="16"/>
        <w:szCs w:val="16"/>
        <w:lang w:val="pl-PL"/>
      </w:rPr>
      <w:drawing>
        <wp:inline distT="0" distB="0" distL="0" distR="0">
          <wp:extent cx="8994320" cy="824005"/>
          <wp:effectExtent l="0" t="0" r="0" b="0"/>
          <wp:docPr id="123424202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994320" cy="8240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6716DCB"/>
    <w:multiLevelType w:val="hybridMultilevel"/>
    <w:tmpl w:val="52E23E78"/>
    <w:lvl w:ilvl="0" w:tplc="136ED91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63838F1"/>
    <w:multiLevelType w:val="hybridMultilevel"/>
    <w:tmpl w:val="07A6EFF8"/>
    <w:lvl w:ilvl="0" w:tplc="5BD0B7C2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7C665A5"/>
    <w:multiLevelType w:val="hybridMultilevel"/>
    <w:tmpl w:val="21947EBA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CC01793"/>
    <w:multiLevelType w:val="hybridMultilevel"/>
    <w:tmpl w:val="081A184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95E21"/>
    <w:rsid w:val="0007039A"/>
    <w:rsid w:val="000941F2"/>
    <w:rsid w:val="000E362D"/>
    <w:rsid w:val="001B7927"/>
    <w:rsid w:val="002954B4"/>
    <w:rsid w:val="002E404D"/>
    <w:rsid w:val="002F3EAF"/>
    <w:rsid w:val="002F60B6"/>
    <w:rsid w:val="003373C0"/>
    <w:rsid w:val="00382D8A"/>
    <w:rsid w:val="003C1863"/>
    <w:rsid w:val="003D0396"/>
    <w:rsid w:val="00486C2F"/>
    <w:rsid w:val="005F73B3"/>
    <w:rsid w:val="006049DF"/>
    <w:rsid w:val="00695E21"/>
    <w:rsid w:val="006A70EA"/>
    <w:rsid w:val="00743955"/>
    <w:rsid w:val="007D2558"/>
    <w:rsid w:val="00824CC2"/>
    <w:rsid w:val="00865989"/>
    <w:rsid w:val="00986030"/>
    <w:rsid w:val="009F7CEF"/>
    <w:rsid w:val="00A51070"/>
    <w:rsid w:val="00A6603B"/>
    <w:rsid w:val="00AF3FA8"/>
    <w:rsid w:val="00B00326"/>
    <w:rsid w:val="00B63329"/>
    <w:rsid w:val="00BD43C5"/>
    <w:rsid w:val="00BE0B01"/>
    <w:rsid w:val="00BE0D87"/>
    <w:rsid w:val="00C95A32"/>
    <w:rsid w:val="00CB49F6"/>
    <w:rsid w:val="00CD415F"/>
    <w:rsid w:val="00D96581"/>
    <w:rsid w:val="00E0424D"/>
    <w:rsid w:val="00E96455"/>
    <w:rsid w:val="00EC0FF6"/>
    <w:rsid w:val="00FD50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DDF630"/>
  <w15:docId w15:val="{41997452-EA36-4004-9AEE-75EAB8297A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1"/>
    </w:pPr>
    <w:rPr>
      <w:b/>
      <w:bCs/>
      <w:color w:val="4472C4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Znak">
    <w:name w:val="Nagłówek Znak"/>
    <w:basedOn w:val="Domylnaczcionkaakapitu"/>
    <w:link w:val="Nagwek"/>
    <w:uiPriority w:val="99"/>
    <w:qFormat/>
    <w:rsid w:val="00FD5701"/>
  </w:style>
  <w:style w:type="character" w:customStyle="1" w:styleId="StopkaZnak">
    <w:name w:val="Stopka Znak"/>
    <w:basedOn w:val="Domylnaczcionkaakapitu"/>
    <w:link w:val="Stopka"/>
    <w:uiPriority w:val="99"/>
    <w:qFormat/>
    <w:rsid w:val="00FD5701"/>
  </w:style>
  <w:style w:type="character" w:styleId="Numerstrony">
    <w:name w:val="page number"/>
    <w:basedOn w:val="Domylnaczcionkaakapitu"/>
    <w:uiPriority w:val="99"/>
    <w:semiHidden/>
    <w:unhideWhenUsed/>
    <w:qFormat/>
    <w:rsid w:val="00811CA3"/>
  </w:style>
  <w:style w:type="character" w:styleId="Hipercze">
    <w:name w:val="Hyperlink"/>
    <w:basedOn w:val="Domylnaczcionkaakapitu"/>
    <w:uiPriority w:val="99"/>
    <w:unhideWhenUsed/>
    <w:rsid w:val="00BB21EB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qFormat/>
    <w:rsid w:val="00AD69EE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EC18D5"/>
    <w:rPr>
      <w:sz w:val="16"/>
      <w:szCs w:val="16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EC18D5"/>
    <w:rPr>
      <w:sz w:val="20"/>
      <w:szCs w:val="2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sid w:val="00EC18D5"/>
    <w:rPr>
      <w:b/>
      <w:bCs/>
      <w:sz w:val="20"/>
      <w:szCs w:val="20"/>
    </w:rPr>
  </w:style>
  <w:style w:type="character" w:customStyle="1" w:styleId="Nagwek1Znak">
    <w:name w:val="Nagłówek 1 Znak"/>
    <w:basedOn w:val="Domylnaczcionkaakapitu"/>
    <w:uiPriority w:val="9"/>
    <w:qFormat/>
    <w:rsid w:val="00E13FA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UyteHipercze">
    <w:name w:val="FollowedHyperlink"/>
    <w:basedOn w:val="Domylnaczcionkaakapitu"/>
    <w:uiPriority w:val="99"/>
    <w:semiHidden/>
    <w:unhideWhenUsed/>
    <w:rsid w:val="003130E1"/>
    <w:rPr>
      <w:color w:val="954F72" w:themeColor="followedHyperlink"/>
      <w:u w:val="single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qFormat/>
    <w:rsid w:val="00BB21EB"/>
    <w:rPr>
      <w:color w:val="605E5C"/>
      <w:shd w:val="clear" w:color="auto" w:fill="E1DFDD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qFormat/>
    <w:rsid w:val="007359FC"/>
    <w:rPr>
      <w:sz w:val="20"/>
      <w:szCs w:val="20"/>
    </w:rPr>
  </w:style>
  <w:style w:type="character" w:customStyle="1" w:styleId="Znakiprzypiswdolnych">
    <w:name w:val="Znaki przypisów dolnych"/>
    <w:uiPriority w:val="99"/>
    <w:semiHidden/>
    <w:unhideWhenUsed/>
    <w:qFormat/>
    <w:rsid w:val="007359FC"/>
    <w:rPr>
      <w:vertAlign w:val="superscript"/>
    </w:rPr>
  </w:style>
  <w:style w:type="character" w:styleId="Odwoanieprzypisudolnego">
    <w:name w:val="footnote reference"/>
    <w:rsid w:val="00D37E21"/>
    <w:rPr>
      <w:vertAlign w:val="superscript"/>
    </w:rPr>
  </w:style>
  <w:style w:type="paragraph" w:styleId="Nagwek">
    <w:name w:val="header"/>
    <w:next w:val="Tekstpodstawowy"/>
    <w:link w:val="NagwekZnak"/>
    <w:uiPriority w:val="99"/>
    <w:unhideWhenUsed/>
    <w:rsid w:val="00FD5701"/>
    <w:pPr>
      <w:tabs>
        <w:tab w:val="center" w:pos="4536"/>
        <w:tab w:val="right" w:pos="9072"/>
      </w:tabs>
      <w:spacing w:after="0" w:line="240" w:lineRule="auto"/>
    </w:pPr>
  </w:style>
  <w:style w:type="paragraph" w:styleId="Tekstpodstawowy">
    <w:name w:val="Body Text"/>
    <w:rsid w:val="00D37E21"/>
    <w:pPr>
      <w:spacing w:after="140" w:line="276" w:lineRule="auto"/>
    </w:pPr>
  </w:style>
  <w:style w:type="paragraph" w:styleId="Lista">
    <w:name w:val="List"/>
    <w:basedOn w:val="Tekstpodstawowy"/>
    <w:rsid w:val="00D37E21"/>
    <w:rPr>
      <w:rFonts w:cs="Arial"/>
    </w:rPr>
  </w:style>
  <w:style w:type="paragraph" w:styleId="Legenda">
    <w:name w:val="caption"/>
    <w:qFormat/>
    <w:rsid w:val="00D37E21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qFormat/>
    <w:rsid w:val="00D37E21"/>
    <w:pPr>
      <w:suppressLineNumbers/>
    </w:pPr>
    <w:rPr>
      <w:rFonts w:cs="Arial"/>
    </w:rPr>
  </w:style>
  <w:style w:type="paragraph" w:customStyle="1" w:styleId="Gwkaistopka">
    <w:name w:val="Główka i stopka"/>
    <w:qFormat/>
    <w:rsid w:val="00D37E21"/>
  </w:style>
  <w:style w:type="paragraph" w:styleId="Akapitzlist">
    <w:name w:val="List Paragraph"/>
    <w:aliases w:val="List Paragraph,Numerowanie,Akapit z listą BS,Kolorowa lista — akcent 11,BulletC,Obiekt,List Paragraph1,Wyliczanie,Akapit z listą31,CW_Lista,maz_wyliczenie,opis dzialania,K-P_odwolanie,A_wyliczenie,Akapit z listą 1"/>
    <w:link w:val="AkapitzlistZnak"/>
    <w:uiPriority w:val="34"/>
    <w:qFormat/>
    <w:rsid w:val="0009691F"/>
    <w:pPr>
      <w:ind w:left="720"/>
      <w:contextualSpacing/>
    </w:pPr>
  </w:style>
  <w:style w:type="paragraph" w:styleId="Stopka">
    <w:name w:val="footer"/>
    <w:link w:val="StopkaZnak"/>
    <w:uiPriority w:val="99"/>
    <w:unhideWhenUsed/>
    <w:rsid w:val="00FD5701"/>
    <w:pPr>
      <w:tabs>
        <w:tab w:val="center" w:pos="4536"/>
        <w:tab w:val="right" w:pos="9072"/>
      </w:tabs>
      <w:spacing w:after="0" w:line="240" w:lineRule="auto"/>
    </w:pPr>
  </w:style>
  <w:style w:type="paragraph" w:styleId="Tekstkomentarza">
    <w:name w:val="annotation text"/>
    <w:link w:val="TekstkomentarzaZnak"/>
    <w:uiPriority w:val="99"/>
    <w:unhideWhenUsed/>
    <w:qFormat/>
    <w:rsid w:val="00EC18D5"/>
    <w:pPr>
      <w:spacing w:line="240" w:lineRule="auto"/>
    </w:pPr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sid w:val="00EC18D5"/>
    <w:rPr>
      <w:b/>
      <w:bCs/>
    </w:rPr>
  </w:style>
  <w:style w:type="paragraph" w:customStyle="1" w:styleId="Default">
    <w:name w:val="Default"/>
    <w:qFormat/>
    <w:rsid w:val="000B5DBB"/>
    <w:rPr>
      <w:rFonts w:ascii="Cambria" w:eastAsia="Times New Roman" w:hAnsi="Cambria" w:cs="Cambria"/>
      <w:color w:val="000000"/>
      <w:sz w:val="24"/>
      <w:szCs w:val="24"/>
    </w:rPr>
  </w:style>
  <w:style w:type="paragraph" w:styleId="Tekstprzypisudolnego">
    <w:name w:val="footnote text"/>
    <w:link w:val="TekstprzypisudolnegoZnak"/>
    <w:uiPriority w:val="99"/>
    <w:semiHidden/>
    <w:unhideWhenUsed/>
    <w:rsid w:val="007359FC"/>
    <w:pPr>
      <w:spacing w:after="0" w:line="240" w:lineRule="auto"/>
    </w:pPr>
    <w:rPr>
      <w:sz w:val="20"/>
      <w:szCs w:val="20"/>
    </w:rPr>
  </w:style>
  <w:style w:type="paragraph" w:styleId="Bezodstpw">
    <w:name w:val="No Spacing"/>
    <w:uiPriority w:val="1"/>
    <w:qFormat/>
    <w:rsid w:val="007F2DE2"/>
  </w:style>
  <w:style w:type="paragraph" w:customStyle="1" w:styleId="Zawartotabeli">
    <w:name w:val="Zawartość tabeli"/>
    <w:qFormat/>
    <w:rsid w:val="004F1864"/>
    <w:pPr>
      <w:widowControl w:val="0"/>
      <w:suppressLineNumbers/>
      <w:spacing w:after="0" w:line="240" w:lineRule="auto"/>
    </w:pPr>
    <w:rPr>
      <w:rFonts w:ascii="Times New Roman" w:eastAsia="DejaVu Sans" w:hAnsi="Times New Roman" w:cs="DejaVu Sans"/>
      <w:kern w:val="2"/>
      <w:sz w:val="24"/>
      <w:szCs w:val="24"/>
      <w:lang w:eastAsia="hi-IN" w:bidi="hi-IN"/>
    </w:rPr>
  </w:style>
  <w:style w:type="table" w:styleId="Tabela-Siatka">
    <w:name w:val="Table Grid"/>
    <w:basedOn w:val="Standardowy"/>
    <w:uiPriority w:val="59"/>
    <w:rsid w:val="0009691F"/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link w:val="TekstdymkaZnak"/>
    <w:uiPriority w:val="99"/>
    <w:semiHidden/>
    <w:unhideWhenUsed/>
    <w:rsid w:val="00ED18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D18C1"/>
    <w:rPr>
      <w:rFonts w:ascii="Segoe UI" w:hAnsi="Segoe UI" w:cs="Segoe UI"/>
      <w:sz w:val="18"/>
      <w:szCs w:val="18"/>
    </w:rPr>
  </w:style>
  <w:style w:type="character" w:customStyle="1" w:styleId="AkapitzlistZnak">
    <w:name w:val="Akapit z listą Znak"/>
    <w:aliases w:val="List Paragraph Znak,Numerowanie Znak,Akapit z listą BS Znak,Kolorowa lista — akcent 11 Znak,BulletC Znak,Obiekt Znak,List Paragraph1 Znak,Wyliczanie Znak,Akapit z listą31 Znak,CW_Lista Znak,maz_wyliczenie Znak,opis dzialania Znak"/>
    <w:link w:val="Akapitzlist"/>
    <w:uiPriority w:val="34"/>
    <w:qFormat/>
    <w:locked/>
    <w:rsid w:val="00874499"/>
  </w:style>
  <w:style w:type="character" w:customStyle="1" w:styleId="Nagwek5Znak">
    <w:name w:val="Nagłówek 5 Znak"/>
    <w:basedOn w:val="Domylnaczcionkaakapitu"/>
    <w:uiPriority w:val="9"/>
    <w:semiHidden/>
    <w:rsid w:val="00783ECA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B27048"/>
    <w:rPr>
      <w:color w:val="605E5C"/>
      <w:shd w:val="clear" w:color="auto" w:fill="E1DFDD"/>
    </w:rPr>
  </w:style>
  <w:style w:type="character" w:styleId="Pogrubienie">
    <w:name w:val="Strong"/>
    <w:basedOn w:val="Domylnaczcionkaakapitu"/>
    <w:uiPriority w:val="22"/>
    <w:qFormat/>
    <w:rsid w:val="00EB589A"/>
    <w:rPr>
      <w:b/>
      <w:bCs/>
    </w:rPr>
  </w:style>
  <w:style w:type="character" w:customStyle="1" w:styleId="Nagwek2Znak">
    <w:name w:val="Nagłówek 2 Znak"/>
    <w:basedOn w:val="Domylnaczcionkaakapitu"/>
    <w:uiPriority w:val="9"/>
    <w:rsid w:val="005E2050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customStyle="1" w:styleId="pip-product-dimensionsmeasurement-wrapper">
    <w:name w:val="pip-product-dimensions__measurement-wrapper"/>
    <w:rsid w:val="003C7E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pip-product-dimensionsmeasurement-name">
    <w:name w:val="pip-product-dimensions__measurement-name"/>
    <w:basedOn w:val="Domylnaczcionkaakapitu"/>
    <w:rsid w:val="003C7EF7"/>
  </w:style>
  <w:style w:type="paragraph" w:styleId="NormalnyWeb">
    <w:name w:val="Normal (Web)"/>
    <w:uiPriority w:val="99"/>
    <w:unhideWhenUsed/>
    <w:rsid w:val="001D53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fFqIwZRHjo0QA8/6xjQYMo9WVg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zIOaC4yb3BycG5zcTRhbmIyDmgudzVndW03YXZoOHE1Mg5oLnoxbWYweHFhZmxzNjINaC55NTY2YjlhY2x4MDIOaC41Z3oxazdqa2VmaGYyDmguZjY0ZXQ3NHMxNDVmMg5oLnd0Y3cydmZnOHhmODIOaC5sc2ZnZXluZDk2ODkyDmguOXQ1YWs3M2Fqam9zMg5oLm0zdThzcTVqOGc4dTIOaC4xZnpyenFjbzVsZ2wyDmgudWpmeG9wZzhkcDQxMg5oLm5uMGtoenlzdzYyZDINaC5iNDhvbjg3NTZ3cjIOaC42anZhZ3FobmphMnAyDmguZ2RycWh1aTJvNjU3Mg5oLnI2bm41ZnI0eWs5ZzIOaC4zeG40ZDRxOWhwdGcyDmguaGFmbXM5MmFwZ3NpMg5oLjdmbG9yaGExZWxiNzIOaC5zcnVieWJ1OHZwYW0yDmgucmlqcnB6ZXZteGdvMg5oLndpZWdlYnF2dnpkZDIOaC5mZHFqY3hyYnk1MTcyDmguOTMwc29leGJscmR4Mg5oLjY2ZXA5NWJ4MGFhaTIOaC52NnR0OTlreDhwZjEyDmguNTRsazBtaW1ra2hvMg5oLnE0Mjk1bTJyZGFxdjIOaC5naGEydng4dWNkN2EyDmgud25ld3l1dHNtbWoyMg5oLnMxNmtvamg3d29hODIOaC5zdjJpc2l5d2R2YnQyDWguN3NibXhqN3RzZ2UyDmguZDNnYWxmcDF5cTF4Mg5oLnNiZHR5YW5qMWdmNDIOaC5zM2s1ZXpsaDR1NDgyDmguODM2cGJpa2I3cjI1Mg5oLmo3Z3V0NzQ3MGpnbjIOaC42cTZiOGc3ZXkzZGMyDmguYWc5NHp1djJpdGttMg5oLmcwdHIxZmFjdHgwejIOaC43dTBqYjk3ZXhsMXcyDmguNW44NXBkYXp6NHF2Mg5oLmRncXB4ZXNrZDNzbzIOaC4xaHh3bWE2YThnM2UyDmguOHA3ZDk5MzNkaThuMg5oLmZ3eWR1bTVyZDYxcjIOaC43dXk4aXY1OGEzZTAyDmguYWU3YjB6OGwyOXFhMg5oLjlucmcxaTFhdWo4ajIOaC5ib2ZpbDhmeHl6c3QyDmguMjJmcGJncGdnNjZ4Mg5oLjV3NGoxM2JndzR0OTIOaC5pNHk5bW01cDZoeWsyDmgucnhmdDBtdWtvbjh2Mg5oLnRnNjJ2OW15eHQ4ZzIOaC5ldG4zcnp4dXFnMTYyDmgueWFzemhwbTJtOXpqMg5oLjVrYzQ5MGkxNXVoeDIOaC50amQ5ZGw2dmUzbmIyDmguN3ZybDdkY3dvM3BqMg5oLnVpZHg4YXZpMm56czIOaC5wZXBjZ2JwbXhweGIyDWguOXcweTI2c2RkN2QyDmguOG9ybGNiaWNzc2dzMg5oLnE1eXhsZHhtNGZkbjIOaC5saW1oM2x5Z210YzEyDmguaHZxY2RqZDZzZXJiMg5oLjh3YWZydnJ2MGo3cjIOaC40YmU4Z2piN3IzZmIyDmgucWR1OW1kYW1kdWx3Mg5oLjRvbnFjNzE2aGw5eDIOaC5sbWVjMWk5ZDZzZTkyDmguam00aWE5YzVuM3Q2Mg5oLnN3M2Q4dWI3eXMwODIOaC5vMGQ0aDVvd3c0NGYyDmgucDk4czNwdGxzMHR6Mg5oLmZjd2ExNXUxczJ6NTIOaC4ydXd6bXVrNXRpY3YyDmguNGIyOTI2bjlzNWVqMg5oLm4xNDl1aXRkYTBtYTIOaC5zcDk5YnoybGI4dTUyDmguOGQyZHI4dHhxeTZqMg5oLmt5cHE2MGxsOHNrcTIOaC5zdXpkdzg4cDhvaTAyDmguZndrOGs4aXBtYjN0Mg5oLmJ0M3ZxZDI5MTIyYTIOaC5oZjVvdTRkZ3h4MWIyDmgucmkzdWFtdDFmMmY5Mg5oLnBrcnhwbnR2ZDZmaDIOaC43M2tmaXd5NjY0NGgyDmguMnFyM3RlMTFtMGx0Mg5oLmZqbzgwd2trbmZybTIOaC5ndjRvNjEyYTBqdjEyDmgucTliN3JrbHI4bWtoMg5oLmUwazJ2NGwyYXd3dzIOaC5hcWtvbDc0YjJ2ZzUyDmguejZwaXNyZmlpYWtkMg5oLjcwcDM3eXVud3liYTIOaC41OW0yb2U5b2hoa2syDmguZ3k1aHBhY3I0cDluMg5oLmJobWU5anU1NXBiMzIOaC5sNXRia25oM3RzajkyDmgucXhmZDJkbDNhNGt3Mg5oLnE1Z3hlcWNqenRneDIOaC52OTFmcGY3OXM4b3oyDmguOWkxbngxczdoYnVmMg5oLmMyODVqeGx2bWY3eTIOaC40bDRra3VjeThxcjEyDmguNHdwcml6OWljZGRrMg5oLm16aGJldTFra2J4azIOaC51Z25iMXRsd3g5NnAyDWguZmlnc2h0a3NtbzcyDmgubW1oandwZzB0b3RqMg5oLmdua3lnY2V6enhmMDIOaC5wbXl3ZGt0ZjgwYjEyDmgucm0zY2RyZGZ3OW9nMg5oLjFkcDRydWN3cWJ3OTIOaC5zeWkwY2dnNnhxNDYyDmguNWZiMTNiaHRvdmhjMg5oLjh0bnc0YzdtdTZmOTgAciExWlU0VGlfeUE4OFA4ZE83V3UyckRROUoyRWx2b2FzaX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6</Pages>
  <Words>1224</Words>
  <Characters>7345</Characters>
  <Application>Microsoft Office Word</Application>
  <DocSecurity>0</DocSecurity>
  <Lines>61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Rafał MIESZCZAK</dc:creator>
  <cp:lastModifiedBy>Iwona DYBA</cp:lastModifiedBy>
  <cp:revision>22</cp:revision>
  <cp:lastPrinted>2025-12-03T12:55:00Z</cp:lastPrinted>
  <dcterms:created xsi:type="dcterms:W3CDTF">2025-12-02T11:13:00Z</dcterms:created>
  <dcterms:modified xsi:type="dcterms:W3CDTF">2026-03-27T08:38:00Z</dcterms:modified>
</cp:coreProperties>
</file>